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86A" w:rsidRPr="00C31C35" w:rsidRDefault="00297808" w:rsidP="00D83047">
      <w:pPr>
        <w:rPr>
          <w:rFonts w:ascii="Arial" w:hAnsi="Arial" w:cs="Arial"/>
          <w:b/>
          <w:sz w:val="22"/>
          <w:szCs w:val="22"/>
          <w:lang w:val="en-US"/>
        </w:rPr>
      </w:pPr>
      <w:r w:rsidRPr="00C31C35">
        <w:rPr>
          <w:rFonts w:ascii="Arial" w:hAnsi="Arial" w:cs="Arial"/>
          <w:b/>
          <w:sz w:val="22"/>
          <w:szCs w:val="22"/>
          <w:lang w:val="en-US"/>
        </w:rPr>
        <w:t xml:space="preserve">DESIGN AND DATA ANALYSIS </w:t>
      </w:r>
      <w:r w:rsidR="00900E37" w:rsidRPr="00C31C35">
        <w:rPr>
          <w:rFonts w:ascii="Arial" w:hAnsi="Arial" w:cs="Arial"/>
          <w:b/>
          <w:sz w:val="22"/>
          <w:szCs w:val="22"/>
          <w:lang w:val="en-US"/>
        </w:rPr>
        <w:t>IN PSYCHOLOGY</w:t>
      </w:r>
      <w:r w:rsidR="00FF0390" w:rsidRPr="00C31C35">
        <w:rPr>
          <w:rFonts w:ascii="Arial" w:hAnsi="Arial" w:cs="Arial"/>
          <w:b/>
          <w:sz w:val="22"/>
          <w:szCs w:val="22"/>
          <w:lang w:val="en-US"/>
        </w:rPr>
        <w:t xml:space="preserve"> I</w:t>
      </w:r>
    </w:p>
    <w:p w:rsidR="00051808" w:rsidRPr="00C31C35" w:rsidRDefault="007E10B3" w:rsidP="00D83047">
      <w:pPr>
        <w:rPr>
          <w:rFonts w:ascii="Arial" w:hAnsi="Arial" w:cs="Arial"/>
          <w:b/>
          <w:sz w:val="22"/>
          <w:szCs w:val="22"/>
          <w:lang w:val="en-US"/>
        </w:rPr>
      </w:pPr>
      <w:r w:rsidRPr="00C31C35">
        <w:rPr>
          <w:rFonts w:ascii="Arial" w:hAnsi="Arial" w:cs="Arial"/>
          <w:b/>
          <w:sz w:val="22"/>
          <w:szCs w:val="22"/>
          <w:lang w:val="en-US"/>
        </w:rPr>
        <w:t>PARTIAL 2</w:t>
      </w:r>
      <w:r w:rsidR="006668B8" w:rsidRPr="00C31C35">
        <w:rPr>
          <w:rFonts w:ascii="Arial" w:hAnsi="Arial" w:cs="Arial"/>
          <w:b/>
          <w:sz w:val="22"/>
          <w:szCs w:val="22"/>
          <w:lang w:val="en-US"/>
        </w:rPr>
        <w:t xml:space="preserve">                          </w:t>
      </w:r>
      <w:r w:rsidR="009E1083" w:rsidRPr="00C31C35">
        <w:rPr>
          <w:rFonts w:ascii="Arial" w:hAnsi="Arial" w:cs="Arial"/>
          <w:b/>
          <w:sz w:val="22"/>
          <w:szCs w:val="22"/>
          <w:lang w:val="en-US"/>
        </w:rPr>
        <w:t xml:space="preserve">         </w:t>
      </w:r>
      <w:r w:rsidR="006668B8" w:rsidRPr="00C31C35">
        <w:rPr>
          <w:rFonts w:ascii="Arial" w:hAnsi="Arial" w:cs="Arial"/>
          <w:b/>
          <w:sz w:val="22"/>
          <w:szCs w:val="22"/>
          <w:lang w:val="en-US"/>
        </w:rPr>
        <w:t xml:space="preserve">      </w:t>
      </w:r>
      <w:r w:rsidR="009C42C4">
        <w:rPr>
          <w:rFonts w:ascii="Arial" w:hAnsi="Arial" w:cs="Arial"/>
          <w:b/>
          <w:sz w:val="22"/>
          <w:szCs w:val="22"/>
          <w:lang w:val="en-US"/>
        </w:rPr>
        <w:t xml:space="preserve">                    </w:t>
      </w:r>
      <w:r w:rsidR="006668B8" w:rsidRPr="00C31C35">
        <w:rPr>
          <w:rFonts w:ascii="Arial" w:hAnsi="Arial" w:cs="Arial"/>
          <w:b/>
          <w:sz w:val="22"/>
          <w:szCs w:val="22"/>
          <w:lang w:val="en-US"/>
        </w:rPr>
        <w:t xml:space="preserve">   </w:t>
      </w:r>
      <w:r w:rsidR="009C42C4">
        <w:rPr>
          <w:rFonts w:ascii="Arial" w:hAnsi="Arial" w:cs="Arial"/>
          <w:b/>
          <w:sz w:val="22"/>
          <w:szCs w:val="22"/>
          <w:lang w:val="en-US"/>
        </w:rPr>
        <w:t>May, 2017</w:t>
      </w:r>
    </w:p>
    <w:p w:rsidR="00397139" w:rsidRPr="00C31C35" w:rsidRDefault="00397139" w:rsidP="00D83047">
      <w:pPr>
        <w:rPr>
          <w:rFonts w:ascii="Arial" w:hAnsi="Arial" w:cs="Arial"/>
          <w:b/>
          <w:sz w:val="22"/>
          <w:szCs w:val="22"/>
          <w:lang w:val="en-US"/>
        </w:rPr>
      </w:pPr>
    </w:p>
    <w:p w:rsidR="000D5A63" w:rsidRPr="00C31C35" w:rsidRDefault="0067549C" w:rsidP="00D83047">
      <w:pPr>
        <w:rPr>
          <w:rFonts w:ascii="Arial" w:hAnsi="Arial" w:cs="Arial"/>
          <w:b/>
          <w:sz w:val="22"/>
          <w:szCs w:val="22"/>
          <w:lang w:val="en-US"/>
        </w:rPr>
      </w:pPr>
      <w:r w:rsidRPr="00C31C35">
        <w:rPr>
          <w:rFonts w:ascii="Arial" w:hAnsi="Arial" w:cs="Arial"/>
          <w:b/>
          <w:sz w:val="22"/>
          <w:szCs w:val="22"/>
          <w:lang w:val="en-US"/>
        </w:rPr>
        <w:t>Name</w:t>
      </w:r>
      <w:r w:rsidR="000D5A63" w:rsidRPr="00C31C35">
        <w:rPr>
          <w:rFonts w:ascii="Arial" w:hAnsi="Arial" w:cs="Arial"/>
          <w:b/>
          <w:sz w:val="22"/>
          <w:szCs w:val="22"/>
          <w:lang w:val="en-US"/>
        </w:rPr>
        <w:t>: _______________________________________________</w:t>
      </w:r>
    </w:p>
    <w:p w:rsidR="000D5A63" w:rsidRPr="00C31C35" w:rsidRDefault="00E614E3" w:rsidP="00D83047">
      <w:pPr>
        <w:rPr>
          <w:rFonts w:ascii="Arial" w:hAnsi="Arial" w:cs="Arial"/>
          <w:b/>
          <w:sz w:val="22"/>
          <w:szCs w:val="22"/>
          <w:lang w:val="en-US"/>
        </w:rPr>
      </w:pPr>
      <w:r w:rsidRPr="00C31C35">
        <w:rPr>
          <w:rFonts w:ascii="Arial" w:hAnsi="Arial" w:cs="Arial"/>
          <w:b/>
          <w:sz w:val="22"/>
          <w:szCs w:val="22"/>
          <w:lang w:val="en-US"/>
        </w:rPr>
        <w:t xml:space="preserve">Number of </w:t>
      </w:r>
      <w:r w:rsidR="009358F8" w:rsidRPr="00C31C35">
        <w:rPr>
          <w:rFonts w:ascii="Arial" w:hAnsi="Arial" w:cs="Arial"/>
          <w:b/>
          <w:sz w:val="22"/>
          <w:szCs w:val="22"/>
          <w:lang w:val="en-US"/>
        </w:rPr>
        <w:t>identification</w:t>
      </w:r>
      <w:r w:rsidR="000D5A63" w:rsidRPr="00C31C35">
        <w:rPr>
          <w:rFonts w:ascii="Arial" w:hAnsi="Arial" w:cs="Arial"/>
          <w:b/>
          <w:sz w:val="22"/>
          <w:szCs w:val="22"/>
          <w:lang w:val="en-US"/>
        </w:rPr>
        <w:t>:</w:t>
      </w:r>
      <w:r w:rsidRPr="00C31C35">
        <w:rPr>
          <w:rFonts w:ascii="Arial" w:hAnsi="Arial" w:cs="Arial"/>
          <w:b/>
          <w:sz w:val="22"/>
          <w:szCs w:val="22"/>
          <w:lang w:val="en-US"/>
        </w:rPr>
        <w:t xml:space="preserve"> </w:t>
      </w:r>
      <w:r w:rsidR="000E5BCE" w:rsidRPr="00C31C35">
        <w:rPr>
          <w:rFonts w:ascii="Arial" w:hAnsi="Arial" w:cs="Arial"/>
          <w:b/>
          <w:sz w:val="22"/>
          <w:szCs w:val="22"/>
          <w:lang w:val="en-US"/>
        </w:rPr>
        <w:t>______</w:t>
      </w:r>
      <w:r w:rsidR="000D5A63" w:rsidRPr="00C31C35">
        <w:rPr>
          <w:rFonts w:ascii="Arial" w:hAnsi="Arial" w:cs="Arial"/>
          <w:b/>
          <w:sz w:val="22"/>
          <w:szCs w:val="22"/>
          <w:lang w:val="en-US"/>
        </w:rPr>
        <w:t>_________________________</w:t>
      </w:r>
    </w:p>
    <w:p w:rsidR="007300A5" w:rsidRPr="00C31C35" w:rsidRDefault="007300A5" w:rsidP="007300A5">
      <w:pPr>
        <w:rPr>
          <w:rFonts w:ascii="Arial" w:hAnsi="Arial" w:cs="Arial"/>
          <w:b/>
          <w:sz w:val="22"/>
          <w:szCs w:val="22"/>
          <w:lang w:val="en-US"/>
        </w:rPr>
      </w:pPr>
    </w:p>
    <w:p w:rsidR="00397139" w:rsidRPr="00C31C35" w:rsidRDefault="00397139" w:rsidP="007300A5">
      <w:pPr>
        <w:rPr>
          <w:rFonts w:ascii="Arial" w:hAnsi="Arial" w:cs="Arial"/>
          <w:b/>
          <w:sz w:val="22"/>
          <w:szCs w:val="22"/>
          <w:lang w:val="en-US"/>
        </w:rPr>
      </w:pPr>
    </w:p>
    <w:p w:rsidR="007300A5" w:rsidRPr="00C31C35" w:rsidRDefault="007300A5" w:rsidP="007E10B3">
      <w:pPr>
        <w:rPr>
          <w:rFonts w:ascii="Arial" w:hAnsi="Arial" w:cs="Arial"/>
          <w:sz w:val="22"/>
          <w:szCs w:val="22"/>
          <w:lang w:val="en-US"/>
        </w:rPr>
      </w:pPr>
      <w:r w:rsidRPr="00C31C35">
        <w:rPr>
          <w:rFonts w:ascii="Arial" w:hAnsi="Arial" w:cs="Arial"/>
          <w:b/>
          <w:sz w:val="22"/>
          <w:szCs w:val="22"/>
          <w:lang w:val="en-US"/>
        </w:rPr>
        <w:t xml:space="preserve">Exercise 1. </w:t>
      </w:r>
      <w:r w:rsidR="00C7377A" w:rsidRPr="00C31C35">
        <w:rPr>
          <w:rFonts w:ascii="Arial" w:hAnsi="Arial" w:cs="Arial"/>
          <w:sz w:val="22"/>
          <w:szCs w:val="22"/>
          <w:lang w:val="en-US"/>
        </w:rPr>
        <w:t>We studied if the level of knowledge in statistics of 30 participants changed after participating in a workshop.</w:t>
      </w:r>
      <w:r w:rsidR="00DC57C7" w:rsidRPr="00C31C35">
        <w:rPr>
          <w:rFonts w:ascii="Arial" w:hAnsi="Arial" w:cs="Arial"/>
          <w:sz w:val="22"/>
          <w:szCs w:val="22"/>
          <w:lang w:val="en-US"/>
        </w:rPr>
        <w:t xml:space="preserve"> Participants did an exam before and after the workshop, and were classified as “pass” or “fail”</w:t>
      </w:r>
      <w:r w:rsidR="00397139" w:rsidRPr="00C31C35">
        <w:rPr>
          <w:rFonts w:ascii="Arial" w:hAnsi="Arial" w:cs="Arial"/>
          <w:sz w:val="22"/>
          <w:szCs w:val="22"/>
          <w:lang w:val="en-US"/>
        </w:rPr>
        <w:t xml:space="preserve"> in each moment</w:t>
      </w:r>
      <w:r w:rsidR="00DC57C7" w:rsidRPr="00C31C35">
        <w:rPr>
          <w:rFonts w:ascii="Arial" w:hAnsi="Arial" w:cs="Arial"/>
          <w:sz w:val="22"/>
          <w:szCs w:val="22"/>
          <w:lang w:val="en-US"/>
        </w:rPr>
        <w:t>.</w:t>
      </w:r>
      <w:r w:rsidR="00397139" w:rsidRPr="00C31C35">
        <w:rPr>
          <w:rFonts w:ascii="Arial" w:hAnsi="Arial" w:cs="Arial"/>
          <w:sz w:val="22"/>
          <w:szCs w:val="22"/>
          <w:lang w:val="en-US"/>
        </w:rPr>
        <w:t xml:space="preserve"> Several r</w:t>
      </w:r>
      <w:r w:rsidR="00DC57C7" w:rsidRPr="00C31C35">
        <w:rPr>
          <w:rFonts w:ascii="Arial" w:hAnsi="Arial" w:cs="Arial"/>
          <w:sz w:val="22"/>
          <w:szCs w:val="22"/>
          <w:lang w:val="en-US"/>
        </w:rPr>
        <w:t>esults obtained are presented below:</w:t>
      </w:r>
    </w:p>
    <w:p w:rsidR="00051808" w:rsidRPr="00C31C35" w:rsidRDefault="00051808" w:rsidP="00051808">
      <w:pPr>
        <w:rPr>
          <w:rFonts w:ascii="Arial" w:hAnsi="Arial" w:cs="Arial"/>
          <w:sz w:val="22"/>
          <w:szCs w:val="22"/>
          <w:lang w:val="en-US"/>
        </w:rPr>
      </w:pPr>
    </w:p>
    <w:tbl>
      <w:tblPr>
        <w:tblW w:w="5103" w:type="dxa"/>
        <w:tblInd w:w="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2410"/>
        <w:gridCol w:w="2693"/>
      </w:tblGrid>
      <w:tr w:rsidR="00051808" w:rsidRPr="00C31C35" w:rsidTr="00051808">
        <w:trPr>
          <w:cantSplit/>
          <w:tblHeader/>
        </w:trPr>
        <w:tc>
          <w:tcPr>
            <w:tcW w:w="51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051808" w:rsidRPr="00C31C35" w:rsidRDefault="00051808" w:rsidP="00051808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31C35">
              <w:rPr>
                <w:rFonts w:ascii="Arial" w:hAnsi="Arial" w:cs="Arial"/>
                <w:bCs/>
                <w:sz w:val="22"/>
                <w:szCs w:val="22"/>
                <w:lang w:val="en-US"/>
              </w:rPr>
              <w:t>Test Statistics</w:t>
            </w:r>
            <w:r w:rsidRPr="00C31C35">
              <w:rPr>
                <w:rFonts w:ascii="Arial" w:hAnsi="Arial" w:cs="Arial"/>
                <w:bCs/>
                <w:sz w:val="22"/>
                <w:szCs w:val="22"/>
                <w:vertAlign w:val="superscript"/>
                <w:lang w:val="en-US"/>
              </w:rPr>
              <w:t>b</w:t>
            </w:r>
          </w:p>
        </w:tc>
      </w:tr>
      <w:tr w:rsidR="00051808" w:rsidRPr="00C31C35" w:rsidTr="00051808">
        <w:trPr>
          <w:cantSplit/>
          <w:tblHeader/>
        </w:trPr>
        <w:tc>
          <w:tcPr>
            <w:tcW w:w="241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51808" w:rsidRPr="00C31C35" w:rsidRDefault="00051808" w:rsidP="00051808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69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051808" w:rsidRPr="00C31C35" w:rsidRDefault="00051808" w:rsidP="00051808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31C35">
              <w:rPr>
                <w:rFonts w:ascii="Arial" w:hAnsi="Arial" w:cs="Arial"/>
                <w:sz w:val="22"/>
                <w:szCs w:val="22"/>
                <w:lang w:val="en-US"/>
              </w:rPr>
              <w:t>After - Before</w:t>
            </w:r>
          </w:p>
        </w:tc>
      </w:tr>
      <w:tr w:rsidR="00051808" w:rsidRPr="00C31C35" w:rsidTr="00051808">
        <w:trPr>
          <w:cantSplit/>
          <w:tblHeader/>
        </w:trPr>
        <w:tc>
          <w:tcPr>
            <w:tcW w:w="2410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51808" w:rsidRPr="00C31C35" w:rsidRDefault="00051808" w:rsidP="00051808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31C35">
              <w:rPr>
                <w:rFonts w:ascii="Arial" w:hAnsi="Arial" w:cs="Arial"/>
                <w:sz w:val="22"/>
                <w:szCs w:val="22"/>
                <w:lang w:val="en-US"/>
              </w:rPr>
              <w:t>Z</w:t>
            </w:r>
          </w:p>
        </w:tc>
        <w:tc>
          <w:tcPr>
            <w:tcW w:w="2693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51808" w:rsidRPr="00C31C35" w:rsidRDefault="00051808" w:rsidP="00397139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31C35">
              <w:rPr>
                <w:rFonts w:ascii="Arial" w:hAnsi="Arial" w:cs="Arial"/>
                <w:sz w:val="22"/>
                <w:szCs w:val="22"/>
                <w:lang w:val="en-US"/>
              </w:rPr>
              <w:t>-2</w:t>
            </w:r>
            <w:r w:rsidR="00397139" w:rsidRPr="00C31C35">
              <w:rPr>
                <w:rFonts w:ascii="Arial" w:hAnsi="Arial" w:cs="Arial"/>
                <w:sz w:val="22"/>
                <w:szCs w:val="22"/>
                <w:lang w:val="en-US"/>
              </w:rPr>
              <w:t>.</w:t>
            </w:r>
            <w:r w:rsidRPr="00C31C35">
              <w:rPr>
                <w:rFonts w:ascii="Arial" w:hAnsi="Arial" w:cs="Arial"/>
                <w:sz w:val="22"/>
                <w:szCs w:val="22"/>
                <w:lang w:val="en-US"/>
              </w:rPr>
              <w:t>236</w:t>
            </w:r>
            <w:r w:rsidRPr="00C31C35">
              <w:rPr>
                <w:rFonts w:ascii="Arial" w:hAnsi="Arial" w:cs="Arial"/>
                <w:sz w:val="22"/>
                <w:szCs w:val="22"/>
                <w:vertAlign w:val="superscript"/>
                <w:lang w:val="en-US"/>
              </w:rPr>
              <w:t>a</w:t>
            </w:r>
          </w:p>
        </w:tc>
      </w:tr>
      <w:tr w:rsidR="00051808" w:rsidRPr="00C31C35" w:rsidTr="00051808">
        <w:trPr>
          <w:cantSplit/>
          <w:tblHeader/>
        </w:trPr>
        <w:tc>
          <w:tcPr>
            <w:tcW w:w="2410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51808" w:rsidRPr="00C31C35" w:rsidRDefault="00051808" w:rsidP="00051808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31C35">
              <w:rPr>
                <w:rFonts w:ascii="Arial" w:hAnsi="Arial" w:cs="Arial"/>
                <w:sz w:val="22"/>
                <w:szCs w:val="22"/>
                <w:lang w:val="en-US"/>
              </w:rPr>
              <w:t>Asymp. Sig. (2-tailed)</w:t>
            </w:r>
          </w:p>
        </w:tc>
        <w:tc>
          <w:tcPr>
            <w:tcW w:w="2693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51808" w:rsidRPr="00C31C35" w:rsidRDefault="00397139" w:rsidP="00051808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31C35">
              <w:rPr>
                <w:rFonts w:ascii="Arial" w:hAnsi="Arial" w:cs="Arial"/>
                <w:sz w:val="22"/>
                <w:szCs w:val="22"/>
                <w:lang w:val="en-US"/>
              </w:rPr>
              <w:t>.</w:t>
            </w:r>
            <w:r w:rsidR="00051808" w:rsidRPr="00C31C35">
              <w:rPr>
                <w:rFonts w:ascii="Arial" w:hAnsi="Arial" w:cs="Arial"/>
                <w:sz w:val="22"/>
                <w:szCs w:val="22"/>
                <w:lang w:val="en-US"/>
              </w:rPr>
              <w:t>025</w:t>
            </w:r>
          </w:p>
        </w:tc>
      </w:tr>
      <w:tr w:rsidR="00051808" w:rsidRPr="00ED3620" w:rsidTr="00051808">
        <w:trPr>
          <w:cantSplit/>
          <w:tblHeader/>
        </w:trPr>
        <w:tc>
          <w:tcPr>
            <w:tcW w:w="51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51808" w:rsidRPr="00C31C35" w:rsidRDefault="00051808" w:rsidP="00051808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31C35">
              <w:rPr>
                <w:rFonts w:ascii="Arial" w:hAnsi="Arial" w:cs="Arial"/>
                <w:sz w:val="22"/>
                <w:szCs w:val="22"/>
                <w:lang w:val="en-US"/>
              </w:rPr>
              <w:t>a. Based on negative ranks.</w:t>
            </w:r>
          </w:p>
        </w:tc>
      </w:tr>
      <w:tr w:rsidR="00051808" w:rsidRPr="00ED3620" w:rsidTr="00051808">
        <w:trPr>
          <w:cantSplit/>
        </w:trPr>
        <w:tc>
          <w:tcPr>
            <w:tcW w:w="51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51808" w:rsidRPr="00C31C35" w:rsidRDefault="00051808" w:rsidP="00051808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31C35">
              <w:rPr>
                <w:rFonts w:ascii="Arial" w:hAnsi="Arial" w:cs="Arial"/>
                <w:sz w:val="22"/>
                <w:szCs w:val="22"/>
                <w:lang w:val="en-US"/>
              </w:rPr>
              <w:t>b. Wilcoxon Signed Ranks Test</w:t>
            </w:r>
          </w:p>
        </w:tc>
      </w:tr>
    </w:tbl>
    <w:p w:rsidR="00051808" w:rsidRPr="00C31C35" w:rsidRDefault="00051808" w:rsidP="00051808">
      <w:pPr>
        <w:rPr>
          <w:rFonts w:ascii="Arial" w:hAnsi="Arial" w:cs="Arial"/>
          <w:sz w:val="22"/>
          <w:szCs w:val="22"/>
          <w:lang w:val="en-US"/>
        </w:rPr>
      </w:pPr>
    </w:p>
    <w:tbl>
      <w:tblPr>
        <w:tblW w:w="5103" w:type="dxa"/>
        <w:tblInd w:w="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2410"/>
        <w:gridCol w:w="2693"/>
      </w:tblGrid>
      <w:tr w:rsidR="00051808" w:rsidRPr="00C31C35" w:rsidTr="00051808">
        <w:trPr>
          <w:cantSplit/>
          <w:tblHeader/>
        </w:trPr>
        <w:tc>
          <w:tcPr>
            <w:tcW w:w="51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051808" w:rsidRPr="00C31C35" w:rsidRDefault="00051808" w:rsidP="00051808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31C35">
              <w:rPr>
                <w:rFonts w:ascii="Arial" w:hAnsi="Arial" w:cs="Arial"/>
                <w:bCs/>
                <w:sz w:val="22"/>
                <w:szCs w:val="22"/>
                <w:lang w:val="en-US"/>
              </w:rPr>
              <w:t>Test Statistics</w:t>
            </w:r>
            <w:r w:rsidRPr="00C31C35">
              <w:rPr>
                <w:rFonts w:ascii="Arial" w:hAnsi="Arial" w:cs="Arial"/>
                <w:bCs/>
                <w:sz w:val="22"/>
                <w:szCs w:val="22"/>
                <w:vertAlign w:val="superscript"/>
                <w:lang w:val="en-US"/>
              </w:rPr>
              <w:t>b</w:t>
            </w:r>
          </w:p>
        </w:tc>
      </w:tr>
      <w:tr w:rsidR="00051808" w:rsidRPr="00C31C35" w:rsidTr="00051808">
        <w:trPr>
          <w:cantSplit/>
          <w:tblHeader/>
        </w:trPr>
        <w:tc>
          <w:tcPr>
            <w:tcW w:w="241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51808" w:rsidRPr="00C31C35" w:rsidRDefault="00051808" w:rsidP="00051808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69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051808" w:rsidRPr="00C31C35" w:rsidRDefault="00051808" w:rsidP="00051808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31C35">
              <w:rPr>
                <w:rFonts w:ascii="Arial" w:hAnsi="Arial" w:cs="Arial"/>
                <w:sz w:val="22"/>
                <w:szCs w:val="22"/>
                <w:lang w:val="en-US"/>
              </w:rPr>
              <w:t>Before &amp; After</w:t>
            </w:r>
          </w:p>
        </w:tc>
      </w:tr>
      <w:tr w:rsidR="00051808" w:rsidRPr="00C31C35" w:rsidTr="00051808">
        <w:trPr>
          <w:cantSplit/>
          <w:tblHeader/>
        </w:trPr>
        <w:tc>
          <w:tcPr>
            <w:tcW w:w="2410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51808" w:rsidRPr="00C31C35" w:rsidRDefault="00051808" w:rsidP="00051808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31C35">
              <w:rPr>
                <w:rFonts w:ascii="Arial" w:hAnsi="Arial" w:cs="Arial"/>
                <w:sz w:val="22"/>
                <w:szCs w:val="22"/>
                <w:lang w:val="en-US"/>
              </w:rPr>
              <w:t>N</w:t>
            </w:r>
          </w:p>
        </w:tc>
        <w:tc>
          <w:tcPr>
            <w:tcW w:w="2693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51808" w:rsidRPr="00C31C35" w:rsidRDefault="00051808" w:rsidP="00051808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31C35">
              <w:rPr>
                <w:rFonts w:ascii="Arial" w:hAnsi="Arial" w:cs="Arial"/>
                <w:sz w:val="22"/>
                <w:szCs w:val="22"/>
                <w:lang w:val="en-US"/>
              </w:rPr>
              <w:t>30</w:t>
            </w:r>
          </w:p>
        </w:tc>
      </w:tr>
      <w:tr w:rsidR="00051808" w:rsidRPr="00C31C35" w:rsidTr="00051808">
        <w:trPr>
          <w:cantSplit/>
          <w:tblHeader/>
        </w:trPr>
        <w:tc>
          <w:tcPr>
            <w:tcW w:w="2410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51808" w:rsidRPr="00C31C35" w:rsidRDefault="00051808" w:rsidP="00051808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31C35">
              <w:rPr>
                <w:rFonts w:ascii="Arial" w:hAnsi="Arial" w:cs="Arial"/>
                <w:sz w:val="22"/>
                <w:szCs w:val="22"/>
                <w:lang w:val="en-US"/>
              </w:rPr>
              <w:t>Exact Sig. (2-tailed)</w:t>
            </w:r>
          </w:p>
        </w:tc>
        <w:tc>
          <w:tcPr>
            <w:tcW w:w="2693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51808" w:rsidRPr="00C31C35" w:rsidRDefault="00397139" w:rsidP="00051808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31C35">
              <w:rPr>
                <w:rFonts w:ascii="Arial" w:hAnsi="Arial" w:cs="Arial"/>
                <w:sz w:val="22"/>
                <w:szCs w:val="22"/>
                <w:lang w:val="en-US"/>
              </w:rPr>
              <w:t>.</w:t>
            </w:r>
            <w:r w:rsidR="00051808" w:rsidRPr="00C31C35">
              <w:rPr>
                <w:rFonts w:ascii="Arial" w:hAnsi="Arial" w:cs="Arial"/>
                <w:sz w:val="22"/>
                <w:szCs w:val="22"/>
                <w:lang w:val="en-US"/>
              </w:rPr>
              <w:t>063</w:t>
            </w:r>
            <w:r w:rsidR="00051808" w:rsidRPr="00C31C35">
              <w:rPr>
                <w:rFonts w:ascii="Arial" w:hAnsi="Arial" w:cs="Arial"/>
                <w:sz w:val="22"/>
                <w:szCs w:val="22"/>
                <w:vertAlign w:val="superscript"/>
                <w:lang w:val="en-US"/>
              </w:rPr>
              <w:t>a</w:t>
            </w:r>
          </w:p>
        </w:tc>
      </w:tr>
      <w:tr w:rsidR="00051808" w:rsidRPr="00C31C35" w:rsidTr="00051808">
        <w:trPr>
          <w:cantSplit/>
          <w:tblHeader/>
        </w:trPr>
        <w:tc>
          <w:tcPr>
            <w:tcW w:w="51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51808" w:rsidRPr="00C31C35" w:rsidRDefault="00051808" w:rsidP="00051808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31C35">
              <w:rPr>
                <w:rFonts w:ascii="Arial" w:hAnsi="Arial" w:cs="Arial"/>
                <w:sz w:val="22"/>
                <w:szCs w:val="22"/>
                <w:lang w:val="en-US"/>
              </w:rPr>
              <w:t>a. Binomial distribution used.</w:t>
            </w:r>
          </w:p>
        </w:tc>
      </w:tr>
      <w:tr w:rsidR="00051808" w:rsidRPr="00C31C35" w:rsidTr="00051808">
        <w:trPr>
          <w:cantSplit/>
        </w:trPr>
        <w:tc>
          <w:tcPr>
            <w:tcW w:w="51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51808" w:rsidRPr="00C31C35" w:rsidRDefault="00051808" w:rsidP="00051808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31C35">
              <w:rPr>
                <w:rFonts w:ascii="Arial" w:hAnsi="Arial" w:cs="Arial"/>
                <w:sz w:val="22"/>
                <w:szCs w:val="22"/>
                <w:lang w:val="en-US"/>
              </w:rPr>
              <w:t>b. McNemar Test</w:t>
            </w:r>
          </w:p>
        </w:tc>
      </w:tr>
    </w:tbl>
    <w:p w:rsidR="00051808" w:rsidRPr="00C31C35" w:rsidRDefault="00051808" w:rsidP="00051808">
      <w:pPr>
        <w:rPr>
          <w:rFonts w:ascii="Arial" w:hAnsi="Arial" w:cs="Arial"/>
          <w:b/>
          <w:sz w:val="22"/>
          <w:szCs w:val="22"/>
          <w:lang w:val="en-US"/>
        </w:rPr>
      </w:pPr>
    </w:p>
    <w:p w:rsidR="007300A5" w:rsidRPr="00C31C35" w:rsidRDefault="00DC57C7" w:rsidP="00DC57C7">
      <w:pPr>
        <w:numPr>
          <w:ilvl w:val="0"/>
          <w:numId w:val="37"/>
        </w:numPr>
        <w:rPr>
          <w:rFonts w:ascii="Arial" w:hAnsi="Arial" w:cs="Arial"/>
          <w:sz w:val="22"/>
          <w:szCs w:val="22"/>
          <w:lang w:val="en-US"/>
        </w:rPr>
      </w:pPr>
      <w:r w:rsidRPr="00C31C35">
        <w:rPr>
          <w:rFonts w:ascii="Arial" w:hAnsi="Arial" w:cs="Arial"/>
          <w:sz w:val="22"/>
          <w:szCs w:val="22"/>
          <w:lang w:val="en-US"/>
        </w:rPr>
        <w:t>Which is the most appropriate statistic in this case? Explain your answer.</w:t>
      </w:r>
    </w:p>
    <w:p w:rsidR="00DC57C7" w:rsidRPr="00C31C35" w:rsidRDefault="00DC57C7" w:rsidP="00DC57C7">
      <w:pPr>
        <w:numPr>
          <w:ilvl w:val="0"/>
          <w:numId w:val="37"/>
        </w:numPr>
        <w:rPr>
          <w:rFonts w:ascii="Arial" w:hAnsi="Arial" w:cs="Arial"/>
          <w:sz w:val="22"/>
          <w:szCs w:val="22"/>
          <w:lang w:val="en-US"/>
        </w:rPr>
      </w:pPr>
      <w:r w:rsidRPr="00C31C35">
        <w:rPr>
          <w:rFonts w:ascii="Arial" w:hAnsi="Arial" w:cs="Arial"/>
          <w:sz w:val="22"/>
          <w:szCs w:val="22"/>
          <w:lang w:val="en-US"/>
        </w:rPr>
        <w:t>Did the level of knowledge in statistics change after participating in the workshop? (α</w:t>
      </w:r>
      <w:r w:rsidR="00397139" w:rsidRPr="00C31C35">
        <w:rPr>
          <w:rFonts w:ascii="Arial" w:hAnsi="Arial" w:cs="Arial"/>
          <w:sz w:val="22"/>
          <w:szCs w:val="22"/>
          <w:lang w:val="en-US"/>
        </w:rPr>
        <w:t xml:space="preserve"> </w:t>
      </w:r>
      <w:r w:rsidRPr="00C31C35">
        <w:rPr>
          <w:rFonts w:ascii="Arial" w:hAnsi="Arial" w:cs="Arial"/>
          <w:sz w:val="22"/>
          <w:szCs w:val="22"/>
          <w:lang w:val="en-US"/>
        </w:rPr>
        <w:t>=</w:t>
      </w:r>
      <w:r w:rsidR="00397139" w:rsidRPr="00C31C35">
        <w:rPr>
          <w:rFonts w:ascii="Arial" w:hAnsi="Arial" w:cs="Arial"/>
          <w:sz w:val="22"/>
          <w:szCs w:val="22"/>
          <w:lang w:val="en-US"/>
        </w:rPr>
        <w:t xml:space="preserve"> </w:t>
      </w:r>
      <w:r w:rsidRPr="00C31C35">
        <w:rPr>
          <w:rFonts w:ascii="Arial" w:hAnsi="Arial" w:cs="Arial"/>
          <w:sz w:val="22"/>
          <w:szCs w:val="22"/>
          <w:lang w:val="en-US"/>
        </w:rPr>
        <w:t>0.05)</w:t>
      </w:r>
      <w:r w:rsidR="00397139" w:rsidRPr="00C31C35">
        <w:rPr>
          <w:rFonts w:ascii="Arial" w:hAnsi="Arial" w:cs="Arial"/>
          <w:sz w:val="22"/>
          <w:szCs w:val="22"/>
          <w:lang w:val="en-US"/>
        </w:rPr>
        <w:t>.</w:t>
      </w:r>
      <w:r w:rsidRPr="00C31C35">
        <w:rPr>
          <w:rFonts w:ascii="Arial" w:hAnsi="Arial" w:cs="Arial"/>
          <w:sz w:val="22"/>
          <w:szCs w:val="22"/>
          <w:lang w:val="en-US"/>
        </w:rPr>
        <w:t xml:space="preserve"> Explain your answer.</w:t>
      </w:r>
    </w:p>
    <w:p w:rsidR="00DC57C7" w:rsidRPr="00C31C35" w:rsidRDefault="00DC57C7" w:rsidP="00DC57C7">
      <w:pPr>
        <w:rPr>
          <w:rFonts w:ascii="Arial" w:hAnsi="Arial" w:cs="Arial"/>
          <w:b/>
          <w:sz w:val="22"/>
          <w:szCs w:val="22"/>
          <w:lang w:val="en-US"/>
        </w:rPr>
      </w:pPr>
    </w:p>
    <w:p w:rsidR="00397139" w:rsidRPr="00C31C35" w:rsidRDefault="00397139" w:rsidP="00DC57C7">
      <w:pPr>
        <w:rPr>
          <w:rFonts w:ascii="Arial" w:hAnsi="Arial" w:cs="Arial"/>
          <w:b/>
          <w:sz w:val="22"/>
          <w:szCs w:val="22"/>
          <w:lang w:val="en-US"/>
        </w:rPr>
      </w:pPr>
    </w:p>
    <w:p w:rsidR="00051808" w:rsidRPr="00C31C35" w:rsidRDefault="007E10B3" w:rsidP="00BF2416">
      <w:pPr>
        <w:rPr>
          <w:rFonts w:ascii="Arial" w:hAnsi="Arial" w:cs="Arial"/>
          <w:b/>
          <w:sz w:val="22"/>
          <w:szCs w:val="22"/>
          <w:lang w:val="en-US"/>
        </w:rPr>
      </w:pPr>
      <w:r w:rsidRPr="00C31C35">
        <w:rPr>
          <w:rFonts w:ascii="Arial" w:hAnsi="Arial" w:cs="Arial"/>
          <w:b/>
          <w:sz w:val="22"/>
          <w:szCs w:val="22"/>
          <w:lang w:val="en-US"/>
        </w:rPr>
        <w:lastRenderedPageBreak/>
        <w:t>Exercise 2</w:t>
      </w:r>
      <w:r w:rsidR="00BF2416" w:rsidRPr="00C31C35">
        <w:rPr>
          <w:rFonts w:ascii="Arial" w:hAnsi="Arial" w:cs="Arial"/>
          <w:b/>
          <w:sz w:val="22"/>
          <w:szCs w:val="22"/>
          <w:lang w:val="en-US"/>
        </w:rPr>
        <w:t>.</w:t>
      </w:r>
      <w:r w:rsidR="00FF4E6B" w:rsidRPr="00C31C35">
        <w:rPr>
          <w:rFonts w:ascii="Arial" w:hAnsi="Arial" w:cs="Arial"/>
          <w:b/>
          <w:sz w:val="22"/>
          <w:szCs w:val="22"/>
          <w:lang w:val="en-US"/>
        </w:rPr>
        <w:t xml:space="preserve"> </w:t>
      </w:r>
      <w:r w:rsidR="00FF4E6B" w:rsidRPr="00C31C35">
        <w:rPr>
          <w:rFonts w:ascii="Arial" w:hAnsi="Arial" w:cs="Arial"/>
          <w:sz w:val="22"/>
          <w:szCs w:val="22"/>
          <w:lang w:val="en-US"/>
        </w:rPr>
        <w:t>We studied the relationship between level of competitiveness and results obtained in a test. The output using SPSS was the following:</w:t>
      </w:r>
    </w:p>
    <w:tbl>
      <w:tblPr>
        <w:tblW w:w="6804" w:type="dxa"/>
        <w:tblInd w:w="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1652"/>
        <w:gridCol w:w="2176"/>
        <w:gridCol w:w="1842"/>
        <w:gridCol w:w="415"/>
        <w:gridCol w:w="719"/>
      </w:tblGrid>
      <w:tr w:rsidR="00BF2416" w:rsidRPr="00C31C35" w:rsidTr="00FF4E6B">
        <w:trPr>
          <w:cantSplit/>
          <w:tblHeader/>
        </w:trPr>
        <w:tc>
          <w:tcPr>
            <w:tcW w:w="1652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BF2416" w:rsidRPr="00C31C35" w:rsidRDefault="00BF2416" w:rsidP="00BF241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176" w:type="dxa"/>
            <w:tcBorders>
              <w:top w:val="single" w:sz="16" w:space="0" w:color="000000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BF2416" w:rsidRPr="00C31C35" w:rsidRDefault="00BF2416" w:rsidP="00BF241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BF2416" w:rsidRPr="00C31C35" w:rsidRDefault="00BF2416" w:rsidP="00BF241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31C35">
              <w:rPr>
                <w:rFonts w:ascii="Arial" w:hAnsi="Arial" w:cs="Arial"/>
                <w:sz w:val="22"/>
                <w:szCs w:val="22"/>
                <w:lang w:val="en-US"/>
              </w:rPr>
              <w:t>competitiveness</w:t>
            </w:r>
          </w:p>
        </w:tc>
        <w:tc>
          <w:tcPr>
            <w:tcW w:w="1134" w:type="dxa"/>
            <w:gridSpan w:val="2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BF2416" w:rsidRPr="00C31C35" w:rsidRDefault="00BF2416" w:rsidP="00BF241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31C35">
              <w:rPr>
                <w:rFonts w:ascii="Arial" w:hAnsi="Arial" w:cs="Arial"/>
                <w:sz w:val="22"/>
                <w:szCs w:val="22"/>
                <w:lang w:val="en-US"/>
              </w:rPr>
              <w:t>Results</w:t>
            </w:r>
          </w:p>
        </w:tc>
      </w:tr>
      <w:tr w:rsidR="00BF2416" w:rsidRPr="00C31C35" w:rsidTr="00FF4E6B">
        <w:trPr>
          <w:cantSplit/>
          <w:tblHeader/>
        </w:trPr>
        <w:tc>
          <w:tcPr>
            <w:tcW w:w="1652" w:type="dxa"/>
            <w:vMerge w:val="restart"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BF2416" w:rsidRPr="00C31C35" w:rsidRDefault="00BF2416" w:rsidP="00BF241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31C35">
              <w:rPr>
                <w:rFonts w:ascii="Arial" w:hAnsi="Arial" w:cs="Arial"/>
                <w:sz w:val="22"/>
                <w:szCs w:val="22"/>
                <w:lang w:val="en-US"/>
              </w:rPr>
              <w:t>competitiveness</w:t>
            </w:r>
          </w:p>
        </w:tc>
        <w:tc>
          <w:tcPr>
            <w:tcW w:w="2176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BF2416" w:rsidRPr="00C31C35" w:rsidRDefault="00BF2416" w:rsidP="00BF241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31C35">
              <w:rPr>
                <w:rFonts w:ascii="Arial" w:hAnsi="Arial" w:cs="Arial"/>
                <w:sz w:val="22"/>
                <w:szCs w:val="22"/>
                <w:lang w:val="en-US"/>
              </w:rPr>
              <w:t>Pearson Correlation</w:t>
            </w:r>
          </w:p>
        </w:tc>
        <w:tc>
          <w:tcPr>
            <w:tcW w:w="1842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BF2416" w:rsidRPr="00C31C35" w:rsidRDefault="00BF2416" w:rsidP="00BF241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31C35">
              <w:rPr>
                <w:rFonts w:ascii="Arial" w:hAnsi="Arial" w:cs="Arial"/>
                <w:sz w:val="22"/>
                <w:szCs w:val="22"/>
                <w:lang w:val="en-US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BF2416" w:rsidRPr="00C31C35" w:rsidRDefault="003B43DF" w:rsidP="00BF241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31C35">
              <w:rPr>
                <w:rFonts w:ascii="Arial" w:hAnsi="Arial" w:cs="Arial"/>
                <w:sz w:val="22"/>
                <w:szCs w:val="22"/>
                <w:lang w:val="en-US"/>
              </w:rPr>
              <w:t>-.</w:t>
            </w:r>
            <w:r w:rsidR="00BF2416" w:rsidRPr="00C31C35">
              <w:rPr>
                <w:rFonts w:ascii="Arial" w:hAnsi="Arial" w:cs="Arial"/>
                <w:sz w:val="22"/>
                <w:szCs w:val="22"/>
                <w:lang w:val="en-US"/>
              </w:rPr>
              <w:t>959</w:t>
            </w:r>
            <w:r w:rsidR="00BF2416" w:rsidRPr="00C31C35">
              <w:rPr>
                <w:rFonts w:ascii="Arial" w:hAnsi="Arial" w:cs="Arial"/>
                <w:sz w:val="22"/>
                <w:szCs w:val="22"/>
                <w:vertAlign w:val="superscript"/>
                <w:lang w:val="en-US"/>
              </w:rPr>
              <w:t>**</w:t>
            </w:r>
          </w:p>
        </w:tc>
      </w:tr>
      <w:tr w:rsidR="00BF2416" w:rsidRPr="00C31C35" w:rsidTr="00FF4E6B">
        <w:trPr>
          <w:cantSplit/>
          <w:tblHeader/>
        </w:trPr>
        <w:tc>
          <w:tcPr>
            <w:tcW w:w="1652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BF2416" w:rsidRPr="00C31C35" w:rsidRDefault="00BF2416" w:rsidP="00BF241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17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BF2416" w:rsidRPr="00C31C35" w:rsidRDefault="00BF2416" w:rsidP="00BF241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31C35">
              <w:rPr>
                <w:rFonts w:ascii="Arial" w:hAnsi="Arial" w:cs="Arial"/>
                <w:sz w:val="22"/>
                <w:szCs w:val="22"/>
                <w:lang w:val="en-US"/>
              </w:rPr>
              <w:t>Sig. (2-tailed)</w:t>
            </w:r>
          </w:p>
        </w:tc>
        <w:tc>
          <w:tcPr>
            <w:tcW w:w="184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BF2416" w:rsidRPr="00C31C35" w:rsidRDefault="00BF2416" w:rsidP="00BF241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BF2416" w:rsidRPr="00C31C35" w:rsidRDefault="003B43DF" w:rsidP="00BF241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31C35">
              <w:rPr>
                <w:rFonts w:ascii="Arial" w:hAnsi="Arial" w:cs="Arial"/>
                <w:sz w:val="22"/>
                <w:szCs w:val="22"/>
                <w:lang w:val="en-US"/>
              </w:rPr>
              <w:t>.</w:t>
            </w:r>
            <w:r w:rsidR="00BF2416" w:rsidRPr="00C31C35">
              <w:rPr>
                <w:rFonts w:ascii="Arial" w:hAnsi="Arial" w:cs="Arial"/>
                <w:sz w:val="22"/>
                <w:szCs w:val="22"/>
                <w:lang w:val="en-US"/>
              </w:rPr>
              <w:t>000</w:t>
            </w:r>
          </w:p>
        </w:tc>
      </w:tr>
      <w:tr w:rsidR="00BF2416" w:rsidRPr="00C31C35" w:rsidTr="00FF4E6B">
        <w:trPr>
          <w:cantSplit/>
          <w:tblHeader/>
        </w:trPr>
        <w:tc>
          <w:tcPr>
            <w:tcW w:w="1652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BF2416" w:rsidRPr="00C31C35" w:rsidRDefault="00BF2416" w:rsidP="00BF241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176" w:type="dxa"/>
            <w:tcBorders>
              <w:top w:val="nil"/>
              <w:left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BF2416" w:rsidRPr="00C31C35" w:rsidRDefault="00BF2416" w:rsidP="00BF241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31C35">
              <w:rPr>
                <w:rFonts w:ascii="Arial" w:hAnsi="Arial" w:cs="Arial"/>
                <w:sz w:val="22"/>
                <w:szCs w:val="22"/>
                <w:lang w:val="en-US"/>
              </w:rPr>
              <w:t>N</w:t>
            </w:r>
          </w:p>
        </w:tc>
        <w:tc>
          <w:tcPr>
            <w:tcW w:w="1842" w:type="dxa"/>
            <w:tcBorders>
              <w:top w:val="nil"/>
              <w:lef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BF2416" w:rsidRPr="00C31C35" w:rsidRDefault="00BF2416" w:rsidP="00BF241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31C35"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BF2416" w:rsidRPr="00C31C35" w:rsidRDefault="00BF2416" w:rsidP="00BF241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31C35"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</w:p>
        </w:tc>
      </w:tr>
      <w:tr w:rsidR="00BF2416" w:rsidRPr="00C31C35" w:rsidTr="00FF4E6B">
        <w:trPr>
          <w:cantSplit/>
          <w:tblHeader/>
        </w:trPr>
        <w:tc>
          <w:tcPr>
            <w:tcW w:w="1652" w:type="dxa"/>
            <w:vMerge w:val="restart"/>
            <w:tcBorders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BF2416" w:rsidRPr="00C31C35" w:rsidRDefault="00BF2416" w:rsidP="00BF241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31C35">
              <w:rPr>
                <w:rFonts w:ascii="Arial" w:hAnsi="Arial" w:cs="Arial"/>
                <w:sz w:val="22"/>
                <w:szCs w:val="22"/>
                <w:lang w:val="en-US"/>
              </w:rPr>
              <w:t>Results</w:t>
            </w:r>
          </w:p>
        </w:tc>
        <w:tc>
          <w:tcPr>
            <w:tcW w:w="2176" w:type="dxa"/>
            <w:tcBorders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BF2416" w:rsidRPr="00C31C35" w:rsidRDefault="00BF2416" w:rsidP="00BF241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31C35">
              <w:rPr>
                <w:rFonts w:ascii="Arial" w:hAnsi="Arial" w:cs="Arial"/>
                <w:sz w:val="22"/>
                <w:szCs w:val="22"/>
                <w:lang w:val="en-US"/>
              </w:rPr>
              <w:t>Pearson Correlation</w:t>
            </w:r>
          </w:p>
        </w:tc>
        <w:tc>
          <w:tcPr>
            <w:tcW w:w="1842" w:type="dxa"/>
            <w:tcBorders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BF2416" w:rsidRPr="00C31C35" w:rsidRDefault="003B43DF" w:rsidP="00BF241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31C35">
              <w:rPr>
                <w:rFonts w:ascii="Arial" w:hAnsi="Arial" w:cs="Arial"/>
                <w:sz w:val="22"/>
                <w:szCs w:val="22"/>
                <w:lang w:val="en-US"/>
              </w:rPr>
              <w:t>-.</w:t>
            </w:r>
            <w:r w:rsidR="00BF2416" w:rsidRPr="00C31C35">
              <w:rPr>
                <w:rFonts w:ascii="Arial" w:hAnsi="Arial" w:cs="Arial"/>
                <w:sz w:val="22"/>
                <w:szCs w:val="22"/>
                <w:lang w:val="en-US"/>
              </w:rPr>
              <w:t>959</w:t>
            </w:r>
            <w:r w:rsidR="00BF2416" w:rsidRPr="00C31C35">
              <w:rPr>
                <w:rFonts w:ascii="Arial" w:hAnsi="Arial" w:cs="Arial"/>
                <w:sz w:val="22"/>
                <w:szCs w:val="22"/>
                <w:vertAlign w:val="superscript"/>
                <w:lang w:val="en-US"/>
              </w:rPr>
              <w:t>**</w:t>
            </w:r>
          </w:p>
        </w:tc>
        <w:tc>
          <w:tcPr>
            <w:tcW w:w="1134" w:type="dxa"/>
            <w:gridSpan w:val="2"/>
            <w:tcBorders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BF2416" w:rsidRPr="00C31C35" w:rsidRDefault="00BF2416" w:rsidP="00BF241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31C35">
              <w:rPr>
                <w:rFonts w:ascii="Arial" w:hAnsi="Arial" w:cs="Arial"/>
                <w:sz w:val="22"/>
                <w:szCs w:val="22"/>
                <w:lang w:val="en-US"/>
              </w:rPr>
              <w:t>1</w:t>
            </w:r>
          </w:p>
        </w:tc>
      </w:tr>
      <w:tr w:rsidR="00BF2416" w:rsidRPr="00C31C35" w:rsidTr="00FF4E6B">
        <w:trPr>
          <w:cantSplit/>
          <w:tblHeader/>
        </w:trPr>
        <w:tc>
          <w:tcPr>
            <w:tcW w:w="1652" w:type="dxa"/>
            <w:vMerge/>
            <w:tcBorders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BF2416" w:rsidRPr="00C31C35" w:rsidRDefault="00BF2416" w:rsidP="00BF241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17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BF2416" w:rsidRPr="00C31C35" w:rsidRDefault="00BF2416" w:rsidP="00BF241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31C35">
              <w:rPr>
                <w:rFonts w:ascii="Arial" w:hAnsi="Arial" w:cs="Arial"/>
                <w:sz w:val="22"/>
                <w:szCs w:val="22"/>
                <w:lang w:val="en-US"/>
              </w:rPr>
              <w:t>Sig. (2-tailed)</w:t>
            </w:r>
          </w:p>
        </w:tc>
        <w:tc>
          <w:tcPr>
            <w:tcW w:w="184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BF2416" w:rsidRPr="00C31C35" w:rsidRDefault="003B43DF" w:rsidP="00BF241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31C35">
              <w:rPr>
                <w:rFonts w:ascii="Arial" w:hAnsi="Arial" w:cs="Arial"/>
                <w:sz w:val="22"/>
                <w:szCs w:val="22"/>
                <w:lang w:val="en-US"/>
              </w:rPr>
              <w:t>.</w:t>
            </w:r>
            <w:r w:rsidR="00BF2416" w:rsidRPr="00C31C35">
              <w:rPr>
                <w:rFonts w:ascii="Arial" w:hAnsi="Arial" w:cs="Arial"/>
                <w:sz w:val="22"/>
                <w:szCs w:val="22"/>
                <w:lang w:val="en-US"/>
              </w:rPr>
              <w:t>000</w:t>
            </w:r>
          </w:p>
        </w:tc>
        <w:tc>
          <w:tcPr>
            <w:tcW w:w="1134" w:type="dxa"/>
            <w:gridSpan w:val="2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BF2416" w:rsidRPr="00C31C35" w:rsidRDefault="00BF2416" w:rsidP="00BF241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BF2416" w:rsidRPr="00C31C35" w:rsidTr="00FF4E6B">
        <w:trPr>
          <w:cantSplit/>
          <w:tblHeader/>
        </w:trPr>
        <w:tc>
          <w:tcPr>
            <w:tcW w:w="1652" w:type="dxa"/>
            <w:vMerge/>
            <w:tcBorders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BF2416" w:rsidRPr="00C31C35" w:rsidRDefault="00BF2416" w:rsidP="00BF241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176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BF2416" w:rsidRPr="00C31C35" w:rsidRDefault="00BF2416" w:rsidP="00BF241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31C35">
              <w:rPr>
                <w:rFonts w:ascii="Arial" w:hAnsi="Arial" w:cs="Arial"/>
                <w:sz w:val="22"/>
                <w:szCs w:val="22"/>
                <w:lang w:val="en-US"/>
              </w:rPr>
              <w:t>N</w:t>
            </w:r>
          </w:p>
        </w:tc>
        <w:tc>
          <w:tcPr>
            <w:tcW w:w="1842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BF2416" w:rsidRPr="00C31C35" w:rsidRDefault="00BF2416" w:rsidP="00BF241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31C35"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BF2416" w:rsidRPr="00C31C35" w:rsidRDefault="00BF2416" w:rsidP="00BF241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31C35">
              <w:rPr>
                <w:rFonts w:ascii="Arial" w:hAnsi="Arial" w:cs="Arial"/>
                <w:sz w:val="22"/>
                <w:szCs w:val="22"/>
                <w:lang w:val="en-US"/>
              </w:rPr>
              <w:t>10</w:t>
            </w:r>
          </w:p>
        </w:tc>
      </w:tr>
      <w:tr w:rsidR="00BF2416" w:rsidRPr="00ED3620" w:rsidTr="00FF4E6B">
        <w:trPr>
          <w:gridAfter w:val="1"/>
          <w:wAfter w:w="719" w:type="dxa"/>
          <w:cantSplit/>
        </w:trPr>
        <w:tc>
          <w:tcPr>
            <w:tcW w:w="608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BF2416" w:rsidRPr="00C31C35" w:rsidRDefault="00BF2416" w:rsidP="00BF241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31C35">
              <w:rPr>
                <w:rFonts w:ascii="Arial" w:hAnsi="Arial" w:cs="Arial"/>
                <w:sz w:val="22"/>
                <w:szCs w:val="22"/>
                <w:lang w:val="en-US"/>
              </w:rPr>
              <w:t>**. Correlation is significant at the 0.01 level (2-tailed).</w:t>
            </w:r>
          </w:p>
        </w:tc>
      </w:tr>
    </w:tbl>
    <w:p w:rsidR="00BF2416" w:rsidRPr="00C31C35" w:rsidRDefault="00BF2416" w:rsidP="00BF2416">
      <w:pPr>
        <w:rPr>
          <w:rFonts w:ascii="Arial" w:hAnsi="Arial" w:cs="Arial"/>
          <w:b/>
          <w:sz w:val="22"/>
          <w:szCs w:val="22"/>
          <w:lang w:val="en-US"/>
        </w:rPr>
      </w:pPr>
    </w:p>
    <w:p w:rsidR="00BF2416" w:rsidRPr="00C31C35" w:rsidRDefault="00FF4E6B" w:rsidP="00FF4E6B">
      <w:pPr>
        <w:numPr>
          <w:ilvl w:val="0"/>
          <w:numId w:val="36"/>
        </w:numPr>
        <w:rPr>
          <w:rFonts w:ascii="Arial" w:hAnsi="Arial" w:cs="Arial"/>
          <w:b/>
          <w:sz w:val="22"/>
          <w:szCs w:val="22"/>
          <w:lang w:val="en-US"/>
        </w:rPr>
      </w:pPr>
      <w:r w:rsidRPr="00C31C35">
        <w:rPr>
          <w:rFonts w:ascii="Arial" w:hAnsi="Arial" w:cs="Arial"/>
          <w:sz w:val="22"/>
          <w:szCs w:val="22"/>
          <w:lang w:val="en-US"/>
        </w:rPr>
        <w:t>Can we say that the effect probably exists? Explain your answer.</w:t>
      </w:r>
    </w:p>
    <w:p w:rsidR="00FF4E6B" w:rsidRPr="00C31C35" w:rsidRDefault="00FF4E6B" w:rsidP="00FF4E6B">
      <w:pPr>
        <w:numPr>
          <w:ilvl w:val="0"/>
          <w:numId w:val="36"/>
        </w:numPr>
        <w:rPr>
          <w:rFonts w:ascii="Arial" w:hAnsi="Arial" w:cs="Arial"/>
          <w:b/>
          <w:sz w:val="22"/>
          <w:szCs w:val="22"/>
          <w:lang w:val="en-US"/>
        </w:rPr>
      </w:pPr>
      <w:r w:rsidRPr="00C31C35">
        <w:rPr>
          <w:rFonts w:ascii="Arial" w:hAnsi="Arial" w:cs="Arial"/>
          <w:sz w:val="22"/>
          <w:szCs w:val="22"/>
          <w:lang w:val="en-US"/>
        </w:rPr>
        <w:t>Can we conclude that when the level of comp</w:t>
      </w:r>
      <w:r w:rsidR="006577E5" w:rsidRPr="00C31C35">
        <w:rPr>
          <w:rFonts w:ascii="Arial" w:hAnsi="Arial" w:cs="Arial"/>
          <w:sz w:val="22"/>
          <w:szCs w:val="22"/>
          <w:lang w:val="en-US"/>
        </w:rPr>
        <w:t>etitiveness increases results in</w:t>
      </w:r>
      <w:r w:rsidRPr="00C31C35">
        <w:rPr>
          <w:rFonts w:ascii="Arial" w:hAnsi="Arial" w:cs="Arial"/>
          <w:sz w:val="22"/>
          <w:szCs w:val="22"/>
          <w:lang w:val="en-US"/>
        </w:rPr>
        <w:t>crease? Explain your answer.</w:t>
      </w:r>
    </w:p>
    <w:p w:rsidR="00BF2416" w:rsidRPr="00C31C35" w:rsidRDefault="00BF2416" w:rsidP="0080087F">
      <w:pPr>
        <w:rPr>
          <w:rFonts w:ascii="Arial" w:hAnsi="Arial" w:cs="Arial"/>
          <w:b/>
          <w:sz w:val="22"/>
          <w:szCs w:val="22"/>
          <w:lang w:val="en-US"/>
        </w:rPr>
      </w:pPr>
    </w:p>
    <w:p w:rsidR="00397139" w:rsidRPr="00C31C35" w:rsidRDefault="00397139" w:rsidP="0080087F">
      <w:pPr>
        <w:rPr>
          <w:rFonts w:ascii="Arial" w:hAnsi="Arial" w:cs="Arial"/>
          <w:b/>
          <w:sz w:val="22"/>
          <w:szCs w:val="22"/>
          <w:lang w:val="en-US"/>
        </w:rPr>
      </w:pPr>
    </w:p>
    <w:p w:rsidR="00051808" w:rsidRPr="00C31C35" w:rsidRDefault="00051808" w:rsidP="0080087F">
      <w:pPr>
        <w:rPr>
          <w:rFonts w:ascii="Arial" w:hAnsi="Arial" w:cs="Arial"/>
          <w:b/>
          <w:sz w:val="22"/>
          <w:szCs w:val="22"/>
          <w:lang w:val="en-US"/>
        </w:rPr>
      </w:pPr>
    </w:p>
    <w:p w:rsidR="0080087F" w:rsidRPr="00C31C35" w:rsidRDefault="007E10B3" w:rsidP="0080087F">
      <w:pPr>
        <w:rPr>
          <w:rFonts w:ascii="Arial" w:hAnsi="Arial" w:cs="Arial"/>
          <w:sz w:val="22"/>
          <w:szCs w:val="22"/>
          <w:lang w:val="en-US"/>
        </w:rPr>
      </w:pPr>
      <w:r w:rsidRPr="00C31C35">
        <w:rPr>
          <w:rFonts w:ascii="Arial" w:hAnsi="Arial" w:cs="Arial"/>
          <w:b/>
          <w:sz w:val="22"/>
          <w:szCs w:val="22"/>
          <w:lang w:val="en-US"/>
        </w:rPr>
        <w:t>Exercise 3</w:t>
      </w:r>
      <w:r w:rsidR="0080087F" w:rsidRPr="00C31C35">
        <w:rPr>
          <w:rFonts w:ascii="Arial" w:hAnsi="Arial" w:cs="Arial"/>
          <w:b/>
          <w:sz w:val="22"/>
          <w:szCs w:val="22"/>
          <w:lang w:val="en-US"/>
        </w:rPr>
        <w:t xml:space="preserve">. </w:t>
      </w:r>
      <w:r w:rsidR="0080087F" w:rsidRPr="00C31C35">
        <w:rPr>
          <w:rFonts w:ascii="Arial" w:hAnsi="Arial" w:cs="Arial"/>
          <w:sz w:val="22"/>
          <w:szCs w:val="22"/>
          <w:lang w:val="en-US"/>
        </w:rPr>
        <w:t>Three different strategies were developed in order to increase the capacity of memorization. Each participant was trained in only one strategy. The results are presented in the table below:</w:t>
      </w:r>
    </w:p>
    <w:p w:rsidR="0080087F" w:rsidRPr="00C31C35" w:rsidRDefault="0080087F" w:rsidP="0080087F">
      <w:pPr>
        <w:rPr>
          <w:rFonts w:ascii="Arial" w:hAnsi="Arial" w:cs="Arial"/>
          <w:sz w:val="22"/>
          <w:szCs w:val="22"/>
          <w:lang w:val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262"/>
        <w:gridCol w:w="2262"/>
        <w:gridCol w:w="2262"/>
      </w:tblGrid>
      <w:tr w:rsidR="0080087F" w:rsidRPr="00C31C35" w:rsidTr="0080087F">
        <w:tc>
          <w:tcPr>
            <w:tcW w:w="2262" w:type="dxa"/>
          </w:tcPr>
          <w:p w:rsidR="0080087F" w:rsidRPr="00C31C35" w:rsidRDefault="0080087F" w:rsidP="0080087F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C31C35">
              <w:rPr>
                <w:rFonts w:ascii="Arial" w:hAnsi="Arial" w:cs="Arial"/>
                <w:b/>
                <w:sz w:val="22"/>
                <w:szCs w:val="22"/>
                <w:lang w:val="en-US"/>
              </w:rPr>
              <w:t>Strategy 1</w:t>
            </w:r>
          </w:p>
        </w:tc>
        <w:tc>
          <w:tcPr>
            <w:tcW w:w="2262" w:type="dxa"/>
          </w:tcPr>
          <w:p w:rsidR="0080087F" w:rsidRPr="00C31C35" w:rsidRDefault="0080087F" w:rsidP="0080087F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C31C35">
              <w:rPr>
                <w:rFonts w:ascii="Arial" w:hAnsi="Arial" w:cs="Arial"/>
                <w:b/>
                <w:sz w:val="22"/>
                <w:szCs w:val="22"/>
                <w:lang w:val="en-US"/>
              </w:rPr>
              <w:t>Strategy 2</w:t>
            </w:r>
          </w:p>
        </w:tc>
        <w:tc>
          <w:tcPr>
            <w:tcW w:w="2262" w:type="dxa"/>
          </w:tcPr>
          <w:p w:rsidR="0080087F" w:rsidRPr="00C31C35" w:rsidRDefault="0080087F" w:rsidP="0080087F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C31C35">
              <w:rPr>
                <w:rFonts w:ascii="Arial" w:hAnsi="Arial" w:cs="Arial"/>
                <w:b/>
                <w:sz w:val="22"/>
                <w:szCs w:val="22"/>
                <w:lang w:val="en-US"/>
              </w:rPr>
              <w:t>Strategy 3</w:t>
            </w:r>
          </w:p>
        </w:tc>
      </w:tr>
      <w:tr w:rsidR="0080087F" w:rsidRPr="00C31C35" w:rsidTr="0080087F">
        <w:tc>
          <w:tcPr>
            <w:tcW w:w="2262" w:type="dxa"/>
          </w:tcPr>
          <w:p w:rsidR="0080087F" w:rsidRPr="00C31C35" w:rsidRDefault="0080087F" w:rsidP="0080087F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31C35">
              <w:rPr>
                <w:rFonts w:ascii="Arial" w:hAnsi="Arial" w:cs="Arial"/>
                <w:sz w:val="22"/>
                <w:szCs w:val="22"/>
                <w:lang w:val="en-US"/>
              </w:rPr>
              <w:t>44</w:t>
            </w:r>
          </w:p>
        </w:tc>
        <w:tc>
          <w:tcPr>
            <w:tcW w:w="2262" w:type="dxa"/>
          </w:tcPr>
          <w:p w:rsidR="0080087F" w:rsidRPr="00C31C35" w:rsidRDefault="0080087F" w:rsidP="0080087F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31C35">
              <w:rPr>
                <w:rFonts w:ascii="Arial" w:hAnsi="Arial" w:cs="Arial"/>
                <w:sz w:val="22"/>
                <w:szCs w:val="22"/>
                <w:lang w:val="en-US"/>
              </w:rPr>
              <w:t>70</w:t>
            </w:r>
          </w:p>
        </w:tc>
        <w:tc>
          <w:tcPr>
            <w:tcW w:w="2262" w:type="dxa"/>
          </w:tcPr>
          <w:p w:rsidR="0080087F" w:rsidRPr="00C31C35" w:rsidRDefault="0080087F" w:rsidP="0080087F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31C35">
              <w:rPr>
                <w:rFonts w:ascii="Arial" w:hAnsi="Arial" w:cs="Arial"/>
                <w:sz w:val="22"/>
                <w:szCs w:val="22"/>
                <w:lang w:val="en-US"/>
              </w:rPr>
              <w:t>80</w:t>
            </w:r>
          </w:p>
        </w:tc>
      </w:tr>
      <w:tr w:rsidR="0080087F" w:rsidRPr="00C31C35" w:rsidTr="0080087F">
        <w:tc>
          <w:tcPr>
            <w:tcW w:w="2262" w:type="dxa"/>
          </w:tcPr>
          <w:p w:rsidR="0080087F" w:rsidRPr="00C31C35" w:rsidRDefault="0080087F" w:rsidP="0080087F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31C35">
              <w:rPr>
                <w:rFonts w:ascii="Arial" w:hAnsi="Arial" w:cs="Arial"/>
                <w:sz w:val="22"/>
                <w:szCs w:val="22"/>
                <w:lang w:val="en-US"/>
              </w:rPr>
              <w:t>44</w:t>
            </w:r>
          </w:p>
        </w:tc>
        <w:tc>
          <w:tcPr>
            <w:tcW w:w="2262" w:type="dxa"/>
          </w:tcPr>
          <w:p w:rsidR="0080087F" w:rsidRPr="00C31C35" w:rsidRDefault="0080087F" w:rsidP="0080087F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31C35">
              <w:rPr>
                <w:rFonts w:ascii="Arial" w:hAnsi="Arial" w:cs="Arial"/>
                <w:sz w:val="22"/>
                <w:szCs w:val="22"/>
                <w:lang w:val="en-US"/>
              </w:rPr>
              <w:t>77</w:t>
            </w:r>
          </w:p>
        </w:tc>
        <w:tc>
          <w:tcPr>
            <w:tcW w:w="2262" w:type="dxa"/>
          </w:tcPr>
          <w:p w:rsidR="0080087F" w:rsidRPr="00C31C35" w:rsidRDefault="0080087F" w:rsidP="0080087F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31C35">
              <w:rPr>
                <w:rFonts w:ascii="Arial" w:hAnsi="Arial" w:cs="Arial"/>
                <w:sz w:val="22"/>
                <w:szCs w:val="22"/>
                <w:lang w:val="en-US"/>
              </w:rPr>
              <w:t>76</w:t>
            </w:r>
          </w:p>
        </w:tc>
      </w:tr>
      <w:tr w:rsidR="0080087F" w:rsidRPr="00C31C35" w:rsidTr="0080087F">
        <w:tc>
          <w:tcPr>
            <w:tcW w:w="2262" w:type="dxa"/>
          </w:tcPr>
          <w:p w:rsidR="0080087F" w:rsidRPr="00C31C35" w:rsidRDefault="0080087F" w:rsidP="0080087F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31C35">
              <w:rPr>
                <w:rFonts w:ascii="Arial" w:hAnsi="Arial" w:cs="Arial"/>
                <w:sz w:val="22"/>
                <w:szCs w:val="22"/>
                <w:lang w:val="en-US"/>
              </w:rPr>
              <w:t>54</w:t>
            </w:r>
          </w:p>
        </w:tc>
        <w:tc>
          <w:tcPr>
            <w:tcW w:w="2262" w:type="dxa"/>
          </w:tcPr>
          <w:p w:rsidR="0080087F" w:rsidRPr="00C31C35" w:rsidRDefault="0080087F" w:rsidP="0080087F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31C35">
              <w:rPr>
                <w:rFonts w:ascii="Arial" w:hAnsi="Arial" w:cs="Arial"/>
                <w:sz w:val="22"/>
                <w:szCs w:val="22"/>
                <w:lang w:val="en-US"/>
              </w:rPr>
              <w:t>48</w:t>
            </w:r>
          </w:p>
        </w:tc>
        <w:tc>
          <w:tcPr>
            <w:tcW w:w="2262" w:type="dxa"/>
          </w:tcPr>
          <w:p w:rsidR="0080087F" w:rsidRPr="00C31C35" w:rsidRDefault="0080087F" w:rsidP="0080087F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31C35">
              <w:rPr>
                <w:rFonts w:ascii="Arial" w:hAnsi="Arial" w:cs="Arial"/>
                <w:sz w:val="22"/>
                <w:szCs w:val="22"/>
                <w:lang w:val="en-US"/>
              </w:rPr>
              <w:t>34</w:t>
            </w:r>
          </w:p>
        </w:tc>
      </w:tr>
      <w:tr w:rsidR="0080087F" w:rsidRPr="00C31C35" w:rsidTr="0080087F">
        <w:tc>
          <w:tcPr>
            <w:tcW w:w="2262" w:type="dxa"/>
          </w:tcPr>
          <w:p w:rsidR="0080087F" w:rsidRPr="00C31C35" w:rsidRDefault="0080087F" w:rsidP="0080087F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31C35">
              <w:rPr>
                <w:rFonts w:ascii="Arial" w:hAnsi="Arial" w:cs="Arial"/>
                <w:sz w:val="22"/>
                <w:szCs w:val="22"/>
                <w:lang w:val="en-US"/>
              </w:rPr>
              <w:t>32</w:t>
            </w:r>
          </w:p>
        </w:tc>
        <w:tc>
          <w:tcPr>
            <w:tcW w:w="2262" w:type="dxa"/>
          </w:tcPr>
          <w:p w:rsidR="0080087F" w:rsidRPr="00C31C35" w:rsidRDefault="0080087F" w:rsidP="0080087F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31C35">
              <w:rPr>
                <w:rFonts w:ascii="Arial" w:hAnsi="Arial" w:cs="Arial"/>
                <w:sz w:val="22"/>
                <w:szCs w:val="22"/>
                <w:lang w:val="en-US"/>
              </w:rPr>
              <w:t>64</w:t>
            </w:r>
          </w:p>
        </w:tc>
        <w:tc>
          <w:tcPr>
            <w:tcW w:w="2262" w:type="dxa"/>
          </w:tcPr>
          <w:p w:rsidR="0080087F" w:rsidRPr="00C31C35" w:rsidRDefault="0080087F" w:rsidP="0080087F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31C35">
              <w:rPr>
                <w:rFonts w:ascii="Arial" w:hAnsi="Arial" w:cs="Arial"/>
                <w:sz w:val="22"/>
                <w:szCs w:val="22"/>
                <w:lang w:val="en-US"/>
              </w:rPr>
              <w:t>80</w:t>
            </w:r>
          </w:p>
        </w:tc>
      </w:tr>
      <w:tr w:rsidR="0080087F" w:rsidRPr="00C31C35" w:rsidTr="0080087F">
        <w:tc>
          <w:tcPr>
            <w:tcW w:w="2262" w:type="dxa"/>
          </w:tcPr>
          <w:p w:rsidR="0080087F" w:rsidRPr="00C31C35" w:rsidRDefault="0080087F" w:rsidP="0080087F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31C35">
              <w:rPr>
                <w:rFonts w:ascii="Arial" w:hAnsi="Arial" w:cs="Arial"/>
                <w:sz w:val="22"/>
                <w:szCs w:val="22"/>
                <w:lang w:val="en-US"/>
              </w:rPr>
              <w:t>21</w:t>
            </w:r>
          </w:p>
        </w:tc>
        <w:tc>
          <w:tcPr>
            <w:tcW w:w="2262" w:type="dxa"/>
          </w:tcPr>
          <w:p w:rsidR="0080087F" w:rsidRPr="00C31C35" w:rsidRDefault="0080087F" w:rsidP="0080087F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31C35">
              <w:rPr>
                <w:rFonts w:ascii="Arial" w:hAnsi="Arial" w:cs="Arial"/>
                <w:sz w:val="22"/>
                <w:szCs w:val="22"/>
                <w:lang w:val="en-US"/>
              </w:rPr>
              <w:t>71</w:t>
            </w:r>
          </w:p>
        </w:tc>
        <w:tc>
          <w:tcPr>
            <w:tcW w:w="2262" w:type="dxa"/>
          </w:tcPr>
          <w:p w:rsidR="0080087F" w:rsidRPr="00C31C35" w:rsidRDefault="0080087F" w:rsidP="0080087F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31C35">
              <w:rPr>
                <w:rFonts w:ascii="Arial" w:hAnsi="Arial" w:cs="Arial"/>
                <w:sz w:val="22"/>
                <w:szCs w:val="22"/>
                <w:lang w:val="en-US"/>
              </w:rPr>
              <w:t>73</w:t>
            </w:r>
          </w:p>
        </w:tc>
      </w:tr>
      <w:tr w:rsidR="0080087F" w:rsidRPr="00C31C35" w:rsidTr="0080087F">
        <w:tc>
          <w:tcPr>
            <w:tcW w:w="2262" w:type="dxa"/>
          </w:tcPr>
          <w:p w:rsidR="0080087F" w:rsidRPr="00C31C35" w:rsidRDefault="0080087F" w:rsidP="0080087F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31C35">
              <w:rPr>
                <w:rFonts w:ascii="Arial" w:hAnsi="Arial" w:cs="Arial"/>
                <w:sz w:val="22"/>
                <w:szCs w:val="22"/>
                <w:lang w:val="en-US"/>
              </w:rPr>
              <w:t>28</w:t>
            </w:r>
          </w:p>
        </w:tc>
        <w:tc>
          <w:tcPr>
            <w:tcW w:w="2262" w:type="dxa"/>
          </w:tcPr>
          <w:p w:rsidR="0080087F" w:rsidRPr="00C31C35" w:rsidRDefault="0080087F" w:rsidP="0080087F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31C35">
              <w:rPr>
                <w:rFonts w:ascii="Arial" w:hAnsi="Arial" w:cs="Arial"/>
                <w:sz w:val="22"/>
                <w:szCs w:val="22"/>
                <w:lang w:val="en-US"/>
              </w:rPr>
              <w:t>75</w:t>
            </w:r>
          </w:p>
        </w:tc>
        <w:tc>
          <w:tcPr>
            <w:tcW w:w="2262" w:type="dxa"/>
          </w:tcPr>
          <w:p w:rsidR="0080087F" w:rsidRPr="00C31C35" w:rsidRDefault="0080087F" w:rsidP="0080087F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31C35">
              <w:rPr>
                <w:rFonts w:ascii="Arial" w:hAnsi="Arial" w:cs="Arial"/>
                <w:sz w:val="22"/>
                <w:szCs w:val="22"/>
                <w:lang w:val="en-US"/>
              </w:rPr>
              <w:t>80</w:t>
            </w:r>
          </w:p>
        </w:tc>
      </w:tr>
    </w:tbl>
    <w:p w:rsidR="0080087F" w:rsidRPr="00C31C35" w:rsidRDefault="0080087F" w:rsidP="0080087F">
      <w:pPr>
        <w:rPr>
          <w:rFonts w:ascii="Arial" w:hAnsi="Arial" w:cs="Arial"/>
          <w:sz w:val="22"/>
          <w:szCs w:val="22"/>
          <w:lang w:val="en-US"/>
        </w:rPr>
      </w:pPr>
    </w:p>
    <w:p w:rsidR="00314AF9" w:rsidRDefault="0080087F" w:rsidP="00314AF9">
      <w:pPr>
        <w:rPr>
          <w:rFonts w:ascii="Arial" w:hAnsi="Arial" w:cs="Arial"/>
          <w:sz w:val="22"/>
          <w:szCs w:val="22"/>
          <w:lang w:val="en-US"/>
        </w:rPr>
      </w:pPr>
      <w:r w:rsidRPr="00C31C35">
        <w:rPr>
          <w:rFonts w:ascii="Arial" w:hAnsi="Arial" w:cs="Arial"/>
          <w:sz w:val="22"/>
          <w:szCs w:val="22"/>
          <w:lang w:val="en-US"/>
        </w:rPr>
        <w:t>Taking into account that assumptions were not accepted, were there statistical differences between the results obtained depending on the strategy used? (α</w:t>
      </w:r>
      <w:r w:rsidR="00397139" w:rsidRPr="00C31C35">
        <w:rPr>
          <w:rFonts w:ascii="Arial" w:hAnsi="Arial" w:cs="Arial"/>
          <w:sz w:val="22"/>
          <w:szCs w:val="22"/>
          <w:lang w:val="en-US"/>
        </w:rPr>
        <w:t xml:space="preserve"> </w:t>
      </w:r>
      <w:r w:rsidRPr="00C31C35">
        <w:rPr>
          <w:rFonts w:ascii="Arial" w:hAnsi="Arial" w:cs="Arial"/>
          <w:sz w:val="22"/>
          <w:szCs w:val="22"/>
          <w:lang w:val="en-US"/>
        </w:rPr>
        <w:t>=</w:t>
      </w:r>
      <w:r w:rsidR="00397139" w:rsidRPr="00C31C35">
        <w:rPr>
          <w:rFonts w:ascii="Arial" w:hAnsi="Arial" w:cs="Arial"/>
          <w:sz w:val="22"/>
          <w:szCs w:val="22"/>
          <w:lang w:val="en-US"/>
        </w:rPr>
        <w:t xml:space="preserve"> </w:t>
      </w:r>
      <w:r w:rsidRPr="00C31C35">
        <w:rPr>
          <w:rFonts w:ascii="Arial" w:hAnsi="Arial" w:cs="Arial"/>
          <w:sz w:val="22"/>
          <w:szCs w:val="22"/>
          <w:lang w:val="en-US"/>
        </w:rPr>
        <w:t>0.05).</w:t>
      </w:r>
    </w:p>
    <w:p w:rsidR="00ED3620" w:rsidRDefault="00ED3620" w:rsidP="00314AF9">
      <w:pPr>
        <w:rPr>
          <w:rFonts w:ascii="Arial" w:hAnsi="Arial" w:cs="Arial"/>
          <w:sz w:val="22"/>
          <w:szCs w:val="22"/>
          <w:lang w:val="en-US"/>
        </w:rPr>
      </w:pPr>
      <w:r w:rsidRPr="00ED3620">
        <w:rPr>
          <w:rFonts w:ascii="Arial" w:hAnsi="Arial" w:cs="Arial"/>
          <w:b/>
          <w:sz w:val="22"/>
          <w:szCs w:val="22"/>
          <w:lang w:val="en-US"/>
        </w:rPr>
        <w:lastRenderedPageBreak/>
        <w:t xml:space="preserve">Exercise 4. </w:t>
      </w:r>
      <w:r>
        <w:rPr>
          <w:rFonts w:ascii="Arial" w:hAnsi="Arial" w:cs="Arial"/>
          <w:sz w:val="22"/>
          <w:szCs w:val="22"/>
          <w:lang w:val="en-US"/>
        </w:rPr>
        <w:t>The table below presents the measures of anxiety of 10 participants taken before and after a psychological therapy to reduce it.</w:t>
      </w:r>
    </w:p>
    <w:p w:rsidR="00ED3620" w:rsidRDefault="00ED3620" w:rsidP="00314AF9">
      <w:pPr>
        <w:rPr>
          <w:rFonts w:ascii="Arial" w:hAnsi="Arial" w:cs="Arial"/>
          <w:sz w:val="22"/>
          <w:szCs w:val="22"/>
          <w:lang w:val="en-US"/>
        </w:rPr>
      </w:pPr>
    </w:p>
    <w:tbl>
      <w:tblPr>
        <w:tblW w:w="0" w:type="auto"/>
        <w:tblInd w:w="20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346"/>
        <w:gridCol w:w="1347"/>
      </w:tblGrid>
      <w:tr w:rsidR="00ED3620" w:rsidRPr="00057479" w:rsidTr="00057479">
        <w:tc>
          <w:tcPr>
            <w:tcW w:w="1346" w:type="dxa"/>
          </w:tcPr>
          <w:p w:rsidR="00ED3620" w:rsidRPr="00057479" w:rsidRDefault="00ED3620" w:rsidP="0005747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057479">
              <w:rPr>
                <w:rFonts w:ascii="Arial" w:hAnsi="Arial" w:cs="Arial"/>
                <w:sz w:val="22"/>
                <w:szCs w:val="22"/>
                <w:lang w:val="en-US"/>
              </w:rPr>
              <w:t>Before</w:t>
            </w:r>
          </w:p>
        </w:tc>
        <w:tc>
          <w:tcPr>
            <w:tcW w:w="1347" w:type="dxa"/>
          </w:tcPr>
          <w:p w:rsidR="00ED3620" w:rsidRPr="00057479" w:rsidRDefault="00ED3620" w:rsidP="0005747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057479">
              <w:rPr>
                <w:rFonts w:ascii="Arial" w:hAnsi="Arial" w:cs="Arial"/>
                <w:sz w:val="22"/>
                <w:szCs w:val="22"/>
                <w:lang w:val="en-US"/>
              </w:rPr>
              <w:t>After</w:t>
            </w:r>
          </w:p>
        </w:tc>
      </w:tr>
      <w:tr w:rsidR="00ED3620" w:rsidRPr="00057479" w:rsidTr="00057479">
        <w:tc>
          <w:tcPr>
            <w:tcW w:w="1346" w:type="dxa"/>
          </w:tcPr>
          <w:p w:rsidR="00ED3620" w:rsidRPr="00057479" w:rsidRDefault="00ED3620" w:rsidP="0005747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057479">
              <w:rPr>
                <w:rFonts w:ascii="Arial" w:hAnsi="Arial" w:cs="Arial"/>
                <w:sz w:val="22"/>
                <w:szCs w:val="22"/>
                <w:lang w:val="en-US"/>
              </w:rPr>
              <w:t>40</w:t>
            </w:r>
          </w:p>
        </w:tc>
        <w:tc>
          <w:tcPr>
            <w:tcW w:w="1347" w:type="dxa"/>
          </w:tcPr>
          <w:p w:rsidR="00ED3620" w:rsidRPr="00057479" w:rsidRDefault="00ED3620" w:rsidP="0005747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057479">
              <w:rPr>
                <w:rFonts w:ascii="Arial" w:hAnsi="Arial" w:cs="Arial"/>
                <w:sz w:val="22"/>
                <w:szCs w:val="22"/>
                <w:lang w:val="en-US"/>
              </w:rPr>
              <w:t>40</w:t>
            </w:r>
          </w:p>
        </w:tc>
      </w:tr>
      <w:tr w:rsidR="00ED3620" w:rsidRPr="00057479" w:rsidTr="00057479">
        <w:tc>
          <w:tcPr>
            <w:tcW w:w="1346" w:type="dxa"/>
          </w:tcPr>
          <w:p w:rsidR="00ED3620" w:rsidRPr="00057479" w:rsidRDefault="00ED3620" w:rsidP="0005747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057479">
              <w:rPr>
                <w:rFonts w:ascii="Arial" w:hAnsi="Arial" w:cs="Arial"/>
                <w:sz w:val="22"/>
                <w:szCs w:val="22"/>
                <w:lang w:val="en-US"/>
              </w:rPr>
              <w:t>35</w:t>
            </w:r>
          </w:p>
        </w:tc>
        <w:tc>
          <w:tcPr>
            <w:tcW w:w="1347" w:type="dxa"/>
          </w:tcPr>
          <w:p w:rsidR="00ED3620" w:rsidRPr="00057479" w:rsidRDefault="00ED3620" w:rsidP="0005747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057479">
              <w:rPr>
                <w:rFonts w:ascii="Arial" w:hAnsi="Arial" w:cs="Arial"/>
                <w:sz w:val="22"/>
                <w:szCs w:val="22"/>
                <w:lang w:val="en-US"/>
              </w:rPr>
              <w:t>30</w:t>
            </w:r>
          </w:p>
        </w:tc>
      </w:tr>
      <w:tr w:rsidR="00ED3620" w:rsidRPr="00057479" w:rsidTr="00057479">
        <w:tc>
          <w:tcPr>
            <w:tcW w:w="1346" w:type="dxa"/>
          </w:tcPr>
          <w:p w:rsidR="00ED3620" w:rsidRPr="00057479" w:rsidRDefault="00ED3620" w:rsidP="0005747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057479">
              <w:rPr>
                <w:rFonts w:ascii="Arial" w:hAnsi="Arial" w:cs="Arial"/>
                <w:sz w:val="22"/>
                <w:szCs w:val="22"/>
                <w:lang w:val="en-US"/>
              </w:rPr>
              <w:t>25</w:t>
            </w:r>
          </w:p>
        </w:tc>
        <w:tc>
          <w:tcPr>
            <w:tcW w:w="1347" w:type="dxa"/>
          </w:tcPr>
          <w:p w:rsidR="00ED3620" w:rsidRPr="00057479" w:rsidRDefault="00ED3620" w:rsidP="0005747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057479">
              <w:rPr>
                <w:rFonts w:ascii="Arial" w:hAnsi="Arial" w:cs="Arial"/>
                <w:sz w:val="22"/>
                <w:szCs w:val="22"/>
                <w:lang w:val="en-US"/>
              </w:rPr>
              <w:t>20</w:t>
            </w:r>
          </w:p>
        </w:tc>
      </w:tr>
      <w:tr w:rsidR="00ED3620" w:rsidRPr="00057479" w:rsidTr="00057479">
        <w:tc>
          <w:tcPr>
            <w:tcW w:w="1346" w:type="dxa"/>
          </w:tcPr>
          <w:p w:rsidR="00ED3620" w:rsidRPr="00057479" w:rsidRDefault="00ED3620" w:rsidP="0005747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057479">
              <w:rPr>
                <w:rFonts w:ascii="Arial" w:hAnsi="Arial" w:cs="Arial"/>
                <w:sz w:val="22"/>
                <w:szCs w:val="22"/>
                <w:lang w:val="en-US"/>
              </w:rPr>
              <w:t>45</w:t>
            </w:r>
          </w:p>
        </w:tc>
        <w:tc>
          <w:tcPr>
            <w:tcW w:w="1347" w:type="dxa"/>
          </w:tcPr>
          <w:p w:rsidR="00ED3620" w:rsidRPr="00057479" w:rsidRDefault="00ED3620" w:rsidP="0005747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057479">
              <w:rPr>
                <w:rFonts w:ascii="Arial" w:hAnsi="Arial" w:cs="Arial"/>
                <w:sz w:val="22"/>
                <w:szCs w:val="22"/>
                <w:lang w:val="en-US"/>
              </w:rPr>
              <w:t>40</w:t>
            </w:r>
          </w:p>
        </w:tc>
      </w:tr>
      <w:tr w:rsidR="00ED3620" w:rsidRPr="00057479" w:rsidTr="00057479">
        <w:tc>
          <w:tcPr>
            <w:tcW w:w="1346" w:type="dxa"/>
          </w:tcPr>
          <w:p w:rsidR="00ED3620" w:rsidRPr="00057479" w:rsidRDefault="00ED3620" w:rsidP="0005747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057479">
              <w:rPr>
                <w:rFonts w:ascii="Arial" w:hAnsi="Arial" w:cs="Arial"/>
                <w:sz w:val="22"/>
                <w:szCs w:val="22"/>
                <w:lang w:val="en-US"/>
              </w:rPr>
              <w:t>34</w:t>
            </w:r>
          </w:p>
        </w:tc>
        <w:tc>
          <w:tcPr>
            <w:tcW w:w="1347" w:type="dxa"/>
          </w:tcPr>
          <w:p w:rsidR="00ED3620" w:rsidRPr="00057479" w:rsidRDefault="00ED3620" w:rsidP="0005747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057479">
              <w:rPr>
                <w:rFonts w:ascii="Arial" w:hAnsi="Arial" w:cs="Arial"/>
                <w:sz w:val="22"/>
                <w:szCs w:val="22"/>
                <w:lang w:val="en-US"/>
              </w:rPr>
              <w:t>32</w:t>
            </w:r>
          </w:p>
        </w:tc>
      </w:tr>
      <w:tr w:rsidR="00ED3620" w:rsidRPr="00057479" w:rsidTr="00057479">
        <w:tc>
          <w:tcPr>
            <w:tcW w:w="1346" w:type="dxa"/>
          </w:tcPr>
          <w:p w:rsidR="00ED3620" w:rsidRPr="00057479" w:rsidRDefault="00ED3620" w:rsidP="0005747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057479">
              <w:rPr>
                <w:rFonts w:ascii="Arial" w:hAnsi="Arial" w:cs="Arial"/>
                <w:sz w:val="22"/>
                <w:szCs w:val="22"/>
                <w:lang w:val="en-US"/>
              </w:rPr>
              <w:t>38</w:t>
            </w:r>
          </w:p>
        </w:tc>
        <w:tc>
          <w:tcPr>
            <w:tcW w:w="1347" w:type="dxa"/>
          </w:tcPr>
          <w:p w:rsidR="00ED3620" w:rsidRPr="00057479" w:rsidRDefault="00ED3620" w:rsidP="0005747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057479">
              <w:rPr>
                <w:rFonts w:ascii="Arial" w:hAnsi="Arial" w:cs="Arial"/>
                <w:sz w:val="22"/>
                <w:szCs w:val="22"/>
                <w:lang w:val="en-US"/>
              </w:rPr>
              <w:t>20</w:t>
            </w:r>
          </w:p>
        </w:tc>
      </w:tr>
      <w:tr w:rsidR="00ED3620" w:rsidRPr="00057479" w:rsidTr="00057479">
        <w:tc>
          <w:tcPr>
            <w:tcW w:w="1346" w:type="dxa"/>
          </w:tcPr>
          <w:p w:rsidR="00ED3620" w:rsidRPr="00057479" w:rsidRDefault="00ED3620" w:rsidP="0005747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057479">
              <w:rPr>
                <w:rFonts w:ascii="Arial" w:hAnsi="Arial" w:cs="Arial"/>
                <w:sz w:val="22"/>
                <w:szCs w:val="22"/>
                <w:lang w:val="en-US"/>
              </w:rPr>
              <w:t>44</w:t>
            </w:r>
          </w:p>
        </w:tc>
        <w:tc>
          <w:tcPr>
            <w:tcW w:w="1347" w:type="dxa"/>
          </w:tcPr>
          <w:p w:rsidR="00ED3620" w:rsidRPr="00057479" w:rsidRDefault="00ED3620" w:rsidP="0005747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057479">
              <w:rPr>
                <w:rFonts w:ascii="Arial" w:hAnsi="Arial" w:cs="Arial"/>
                <w:sz w:val="22"/>
                <w:szCs w:val="22"/>
                <w:lang w:val="en-US"/>
              </w:rPr>
              <w:t>35</w:t>
            </w:r>
          </w:p>
        </w:tc>
      </w:tr>
      <w:tr w:rsidR="00ED3620" w:rsidRPr="00057479" w:rsidTr="00057479">
        <w:tc>
          <w:tcPr>
            <w:tcW w:w="1346" w:type="dxa"/>
          </w:tcPr>
          <w:p w:rsidR="00ED3620" w:rsidRPr="00057479" w:rsidRDefault="00ED3620" w:rsidP="0005747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057479">
              <w:rPr>
                <w:rFonts w:ascii="Arial" w:hAnsi="Arial" w:cs="Arial"/>
                <w:sz w:val="22"/>
                <w:szCs w:val="22"/>
                <w:lang w:val="en-US"/>
              </w:rPr>
              <w:t>24</w:t>
            </w:r>
          </w:p>
        </w:tc>
        <w:tc>
          <w:tcPr>
            <w:tcW w:w="1347" w:type="dxa"/>
          </w:tcPr>
          <w:p w:rsidR="00ED3620" w:rsidRPr="00057479" w:rsidRDefault="00ED3620" w:rsidP="0005747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057479">
              <w:rPr>
                <w:rFonts w:ascii="Arial" w:hAnsi="Arial" w:cs="Arial"/>
                <w:sz w:val="22"/>
                <w:szCs w:val="22"/>
                <w:lang w:val="en-US"/>
              </w:rPr>
              <w:t>20</w:t>
            </w:r>
          </w:p>
        </w:tc>
      </w:tr>
      <w:tr w:rsidR="00ED3620" w:rsidRPr="00057479" w:rsidTr="00057479">
        <w:tc>
          <w:tcPr>
            <w:tcW w:w="1346" w:type="dxa"/>
          </w:tcPr>
          <w:p w:rsidR="00ED3620" w:rsidRPr="00057479" w:rsidRDefault="00ED3620" w:rsidP="0005747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057479">
              <w:rPr>
                <w:rFonts w:ascii="Arial" w:hAnsi="Arial" w:cs="Arial"/>
                <w:sz w:val="22"/>
                <w:szCs w:val="22"/>
                <w:lang w:val="en-US"/>
              </w:rPr>
              <w:t>14</w:t>
            </w:r>
          </w:p>
        </w:tc>
        <w:tc>
          <w:tcPr>
            <w:tcW w:w="1347" w:type="dxa"/>
          </w:tcPr>
          <w:p w:rsidR="00ED3620" w:rsidRPr="00057479" w:rsidRDefault="00ED3620" w:rsidP="0005747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057479">
              <w:rPr>
                <w:rFonts w:ascii="Arial" w:hAnsi="Arial" w:cs="Arial"/>
                <w:sz w:val="22"/>
                <w:szCs w:val="22"/>
                <w:lang w:val="en-US"/>
              </w:rPr>
              <w:t>14</w:t>
            </w:r>
          </w:p>
        </w:tc>
      </w:tr>
      <w:tr w:rsidR="00ED3620" w:rsidRPr="00057479" w:rsidTr="00057479">
        <w:tc>
          <w:tcPr>
            <w:tcW w:w="1346" w:type="dxa"/>
          </w:tcPr>
          <w:p w:rsidR="00ED3620" w:rsidRPr="00057479" w:rsidRDefault="00ED3620" w:rsidP="0005747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057479">
              <w:rPr>
                <w:rFonts w:ascii="Arial" w:hAnsi="Arial" w:cs="Arial"/>
                <w:sz w:val="22"/>
                <w:szCs w:val="22"/>
                <w:lang w:val="en-US"/>
              </w:rPr>
              <w:t>26</w:t>
            </w:r>
          </w:p>
        </w:tc>
        <w:tc>
          <w:tcPr>
            <w:tcW w:w="1347" w:type="dxa"/>
          </w:tcPr>
          <w:p w:rsidR="00ED3620" w:rsidRPr="00057479" w:rsidRDefault="00ED3620" w:rsidP="0005747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057479">
              <w:rPr>
                <w:rFonts w:ascii="Arial" w:hAnsi="Arial" w:cs="Arial"/>
                <w:sz w:val="22"/>
                <w:szCs w:val="22"/>
                <w:lang w:val="en-US"/>
              </w:rPr>
              <w:t>20</w:t>
            </w:r>
          </w:p>
        </w:tc>
      </w:tr>
    </w:tbl>
    <w:p w:rsidR="00ED3620" w:rsidRDefault="00ED3620" w:rsidP="00314AF9">
      <w:pPr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 xml:space="preserve"> </w:t>
      </w:r>
    </w:p>
    <w:p w:rsidR="00ED3620" w:rsidRPr="00C31C35" w:rsidRDefault="00ED3620" w:rsidP="00314AF9">
      <w:pPr>
        <w:rPr>
          <w:rFonts w:ascii="Arial" w:hAnsi="Arial" w:cs="Arial"/>
          <w:b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Considering that assumptions were accepted, can we say that there are statistically significant differences between measures taken before and after the psychological therapy? (</w:t>
      </w:r>
      <w:r w:rsidRPr="00C31C35">
        <w:rPr>
          <w:rFonts w:ascii="Arial" w:hAnsi="Arial" w:cs="Arial"/>
          <w:sz w:val="22"/>
          <w:szCs w:val="22"/>
          <w:lang w:val="en-US"/>
        </w:rPr>
        <w:t>α = 0.05).</w:t>
      </w:r>
    </w:p>
    <w:sectPr w:rsidR="00ED3620" w:rsidRPr="00C31C35" w:rsidSect="00D83047">
      <w:pgSz w:w="16838" w:h="11906" w:orient="landscape" w:code="9"/>
      <w:pgMar w:top="1151" w:right="1418" w:bottom="1151" w:left="1418" w:header="720" w:footer="720" w:gutter="0"/>
      <w:cols w:num="2" w:space="709"/>
      <w:titlePg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50F4D"/>
    <w:multiLevelType w:val="hybridMultilevel"/>
    <w:tmpl w:val="161A4CE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CD5275"/>
    <w:multiLevelType w:val="hybridMultilevel"/>
    <w:tmpl w:val="58FC2FC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7A3E97"/>
    <w:multiLevelType w:val="hybridMultilevel"/>
    <w:tmpl w:val="C08E936E"/>
    <w:lvl w:ilvl="0" w:tplc="0C0A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325C1C"/>
    <w:multiLevelType w:val="hybridMultilevel"/>
    <w:tmpl w:val="B7C45ED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B531AB"/>
    <w:multiLevelType w:val="hybridMultilevel"/>
    <w:tmpl w:val="7D66324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844174"/>
    <w:multiLevelType w:val="hybridMultilevel"/>
    <w:tmpl w:val="F21E21AC"/>
    <w:lvl w:ilvl="0" w:tplc="79507C2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  <w:lvl w:ilvl="1" w:tplc="04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4B751DF"/>
    <w:multiLevelType w:val="hybridMultilevel"/>
    <w:tmpl w:val="9AD68BB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224261"/>
    <w:multiLevelType w:val="hybridMultilevel"/>
    <w:tmpl w:val="06AC5A3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123D77"/>
    <w:multiLevelType w:val="hybridMultilevel"/>
    <w:tmpl w:val="0B6EE55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B32B0F"/>
    <w:multiLevelType w:val="hybridMultilevel"/>
    <w:tmpl w:val="453C732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9281379"/>
    <w:multiLevelType w:val="hybridMultilevel"/>
    <w:tmpl w:val="14821FA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A943116"/>
    <w:multiLevelType w:val="hybridMultilevel"/>
    <w:tmpl w:val="7556FF5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5137F8"/>
    <w:multiLevelType w:val="hybridMultilevel"/>
    <w:tmpl w:val="DD4AD8B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E174D4"/>
    <w:multiLevelType w:val="hybridMultilevel"/>
    <w:tmpl w:val="32CC1404"/>
    <w:lvl w:ilvl="0" w:tplc="3284643E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87500"/>
    <w:multiLevelType w:val="hybridMultilevel"/>
    <w:tmpl w:val="CE4E025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A66104"/>
    <w:multiLevelType w:val="hybridMultilevel"/>
    <w:tmpl w:val="7D22EFB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D9B19F1"/>
    <w:multiLevelType w:val="hybridMultilevel"/>
    <w:tmpl w:val="7B1A00D4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8C1963"/>
    <w:multiLevelType w:val="hybridMultilevel"/>
    <w:tmpl w:val="D0A8371C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F8190D"/>
    <w:multiLevelType w:val="hybridMultilevel"/>
    <w:tmpl w:val="8AAA005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D31F0B"/>
    <w:multiLevelType w:val="hybridMultilevel"/>
    <w:tmpl w:val="1AC43BA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99A6B95"/>
    <w:multiLevelType w:val="hybridMultilevel"/>
    <w:tmpl w:val="F56A644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B1D66E8"/>
    <w:multiLevelType w:val="hybridMultilevel"/>
    <w:tmpl w:val="5AA04036"/>
    <w:lvl w:ilvl="0" w:tplc="B1C2E41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FE01A52"/>
    <w:multiLevelType w:val="hybridMultilevel"/>
    <w:tmpl w:val="60A4FC0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1015D5B"/>
    <w:multiLevelType w:val="hybridMultilevel"/>
    <w:tmpl w:val="FFB8EE2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12A025B"/>
    <w:multiLevelType w:val="hybridMultilevel"/>
    <w:tmpl w:val="7B0E32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8E0C51"/>
    <w:multiLevelType w:val="hybridMultilevel"/>
    <w:tmpl w:val="1DB2A9F0"/>
    <w:lvl w:ilvl="0" w:tplc="D7E624CE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EA52DF9"/>
    <w:multiLevelType w:val="hybridMultilevel"/>
    <w:tmpl w:val="F266C3A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F1D285F"/>
    <w:multiLevelType w:val="hybridMultilevel"/>
    <w:tmpl w:val="569E787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0515DA0"/>
    <w:multiLevelType w:val="hybridMultilevel"/>
    <w:tmpl w:val="A6F2282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298A974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24426E8"/>
    <w:multiLevelType w:val="hybridMultilevel"/>
    <w:tmpl w:val="FCACD4E4"/>
    <w:lvl w:ilvl="0" w:tplc="F8ECFA7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2D26B66"/>
    <w:multiLevelType w:val="hybridMultilevel"/>
    <w:tmpl w:val="8AAA005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2573AC"/>
    <w:multiLevelType w:val="hybridMultilevel"/>
    <w:tmpl w:val="DB82B3D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A504184"/>
    <w:multiLevelType w:val="hybridMultilevel"/>
    <w:tmpl w:val="0C6493EE"/>
    <w:lvl w:ilvl="0" w:tplc="7C704A1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B532552"/>
    <w:multiLevelType w:val="hybridMultilevel"/>
    <w:tmpl w:val="079C576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F207CDB"/>
    <w:multiLevelType w:val="hybridMultilevel"/>
    <w:tmpl w:val="1AB4D84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498419F"/>
    <w:multiLevelType w:val="hybridMultilevel"/>
    <w:tmpl w:val="969A22B6"/>
    <w:lvl w:ilvl="0" w:tplc="A944041A">
      <w:start w:val="1"/>
      <w:numFmt w:val="lowerLetter"/>
      <w:lvlText w:val="%1)"/>
      <w:lvlJc w:val="left"/>
      <w:pPr>
        <w:ind w:left="37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95" w:hanging="360"/>
      </w:pPr>
    </w:lvl>
    <w:lvl w:ilvl="2" w:tplc="0C0A001B" w:tentative="1">
      <w:start w:val="1"/>
      <w:numFmt w:val="lowerRoman"/>
      <w:lvlText w:val="%3."/>
      <w:lvlJc w:val="right"/>
      <w:pPr>
        <w:ind w:left="1815" w:hanging="180"/>
      </w:pPr>
    </w:lvl>
    <w:lvl w:ilvl="3" w:tplc="0C0A000F" w:tentative="1">
      <w:start w:val="1"/>
      <w:numFmt w:val="decimal"/>
      <w:lvlText w:val="%4."/>
      <w:lvlJc w:val="left"/>
      <w:pPr>
        <w:ind w:left="2535" w:hanging="360"/>
      </w:pPr>
    </w:lvl>
    <w:lvl w:ilvl="4" w:tplc="0C0A0019" w:tentative="1">
      <w:start w:val="1"/>
      <w:numFmt w:val="lowerLetter"/>
      <w:lvlText w:val="%5."/>
      <w:lvlJc w:val="left"/>
      <w:pPr>
        <w:ind w:left="3255" w:hanging="360"/>
      </w:pPr>
    </w:lvl>
    <w:lvl w:ilvl="5" w:tplc="0C0A001B" w:tentative="1">
      <w:start w:val="1"/>
      <w:numFmt w:val="lowerRoman"/>
      <w:lvlText w:val="%6."/>
      <w:lvlJc w:val="right"/>
      <w:pPr>
        <w:ind w:left="3975" w:hanging="180"/>
      </w:pPr>
    </w:lvl>
    <w:lvl w:ilvl="6" w:tplc="0C0A000F" w:tentative="1">
      <w:start w:val="1"/>
      <w:numFmt w:val="decimal"/>
      <w:lvlText w:val="%7."/>
      <w:lvlJc w:val="left"/>
      <w:pPr>
        <w:ind w:left="4695" w:hanging="360"/>
      </w:pPr>
    </w:lvl>
    <w:lvl w:ilvl="7" w:tplc="0C0A0019" w:tentative="1">
      <w:start w:val="1"/>
      <w:numFmt w:val="lowerLetter"/>
      <w:lvlText w:val="%8."/>
      <w:lvlJc w:val="left"/>
      <w:pPr>
        <w:ind w:left="5415" w:hanging="360"/>
      </w:pPr>
    </w:lvl>
    <w:lvl w:ilvl="8" w:tplc="0C0A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36">
    <w:nsid w:val="7B3169BB"/>
    <w:multiLevelType w:val="hybridMultilevel"/>
    <w:tmpl w:val="23DC396E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10"/>
  </w:num>
  <w:num w:numId="3">
    <w:abstractNumId w:val="28"/>
  </w:num>
  <w:num w:numId="4">
    <w:abstractNumId w:val="8"/>
  </w:num>
  <w:num w:numId="5">
    <w:abstractNumId w:val="1"/>
  </w:num>
  <w:num w:numId="6">
    <w:abstractNumId w:val="11"/>
  </w:num>
  <w:num w:numId="7">
    <w:abstractNumId w:val="36"/>
  </w:num>
  <w:num w:numId="8">
    <w:abstractNumId w:val="35"/>
  </w:num>
  <w:num w:numId="9">
    <w:abstractNumId w:val="14"/>
  </w:num>
  <w:num w:numId="10">
    <w:abstractNumId w:val="24"/>
  </w:num>
  <w:num w:numId="11">
    <w:abstractNumId w:val="17"/>
  </w:num>
  <w:num w:numId="12">
    <w:abstractNumId w:val="19"/>
  </w:num>
  <w:num w:numId="13">
    <w:abstractNumId w:val="22"/>
  </w:num>
  <w:num w:numId="14">
    <w:abstractNumId w:val="34"/>
  </w:num>
  <w:num w:numId="15">
    <w:abstractNumId w:val="12"/>
  </w:num>
  <w:num w:numId="16">
    <w:abstractNumId w:val="21"/>
  </w:num>
  <w:num w:numId="17">
    <w:abstractNumId w:val="27"/>
  </w:num>
  <w:num w:numId="18">
    <w:abstractNumId w:val="2"/>
  </w:num>
  <w:num w:numId="19">
    <w:abstractNumId w:val="20"/>
  </w:num>
  <w:num w:numId="20">
    <w:abstractNumId w:val="33"/>
  </w:num>
  <w:num w:numId="21">
    <w:abstractNumId w:val="29"/>
  </w:num>
  <w:num w:numId="22">
    <w:abstractNumId w:val="26"/>
  </w:num>
  <w:num w:numId="23">
    <w:abstractNumId w:val="31"/>
  </w:num>
  <w:num w:numId="24">
    <w:abstractNumId w:val="32"/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7"/>
  </w:num>
  <w:num w:numId="27">
    <w:abstractNumId w:val="30"/>
  </w:num>
  <w:num w:numId="28">
    <w:abstractNumId w:val="23"/>
  </w:num>
  <w:num w:numId="29">
    <w:abstractNumId w:val="15"/>
  </w:num>
  <w:num w:numId="30">
    <w:abstractNumId w:val="4"/>
  </w:num>
  <w:num w:numId="31">
    <w:abstractNumId w:val="3"/>
  </w:num>
  <w:num w:numId="32">
    <w:abstractNumId w:val="0"/>
  </w:num>
  <w:num w:numId="33">
    <w:abstractNumId w:val="18"/>
  </w:num>
  <w:num w:numId="34">
    <w:abstractNumId w:val="6"/>
  </w:num>
  <w:num w:numId="35">
    <w:abstractNumId w:val="16"/>
  </w:num>
  <w:num w:numId="36">
    <w:abstractNumId w:val="25"/>
  </w:num>
  <w:num w:numId="3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4"/>
  <w:embedSystemFonts/>
  <w:proofState w:spelling="clean" w:grammar="clean"/>
  <w:stylePaneFormatFilter w:val="3F01"/>
  <w:doNotTrackMoves/>
  <w:defaultTabStop w:val="708"/>
  <w:hyphenationZone w:val="425"/>
  <w:evenAndOddHeaders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1E1C"/>
    <w:rsid w:val="0000327D"/>
    <w:rsid w:val="000172E6"/>
    <w:rsid w:val="00023A30"/>
    <w:rsid w:val="00027EBC"/>
    <w:rsid w:val="00051808"/>
    <w:rsid w:val="0005582A"/>
    <w:rsid w:val="00057479"/>
    <w:rsid w:val="000708C7"/>
    <w:rsid w:val="00070FFE"/>
    <w:rsid w:val="000939F4"/>
    <w:rsid w:val="000A3DF3"/>
    <w:rsid w:val="000A5DC3"/>
    <w:rsid w:val="000B002B"/>
    <w:rsid w:val="000B2190"/>
    <w:rsid w:val="000D3347"/>
    <w:rsid w:val="000D5A63"/>
    <w:rsid w:val="000E14C8"/>
    <w:rsid w:val="000E1F60"/>
    <w:rsid w:val="000E5BCE"/>
    <w:rsid w:val="000F27F6"/>
    <w:rsid w:val="00114994"/>
    <w:rsid w:val="00141232"/>
    <w:rsid w:val="00143A3B"/>
    <w:rsid w:val="001679D7"/>
    <w:rsid w:val="00172CE6"/>
    <w:rsid w:val="00187FE5"/>
    <w:rsid w:val="001A1352"/>
    <w:rsid w:val="001B6259"/>
    <w:rsid w:val="001C5DF2"/>
    <w:rsid w:val="001C7BDB"/>
    <w:rsid w:val="001D3016"/>
    <w:rsid w:val="001F055B"/>
    <w:rsid w:val="0020138D"/>
    <w:rsid w:val="00244952"/>
    <w:rsid w:val="002575CF"/>
    <w:rsid w:val="00287D72"/>
    <w:rsid w:val="00290587"/>
    <w:rsid w:val="00296EFE"/>
    <w:rsid w:val="00297808"/>
    <w:rsid w:val="002A3223"/>
    <w:rsid w:val="002B42EB"/>
    <w:rsid w:val="00305AB3"/>
    <w:rsid w:val="00314AF9"/>
    <w:rsid w:val="003209B0"/>
    <w:rsid w:val="00325EF0"/>
    <w:rsid w:val="00325F55"/>
    <w:rsid w:val="00336F3F"/>
    <w:rsid w:val="00357AC0"/>
    <w:rsid w:val="00397139"/>
    <w:rsid w:val="003A0FD0"/>
    <w:rsid w:val="003B43DF"/>
    <w:rsid w:val="003C24FE"/>
    <w:rsid w:val="003E4DC4"/>
    <w:rsid w:val="003F55DC"/>
    <w:rsid w:val="00412FB2"/>
    <w:rsid w:val="004313B8"/>
    <w:rsid w:val="0045303A"/>
    <w:rsid w:val="00461D8B"/>
    <w:rsid w:val="00471D62"/>
    <w:rsid w:val="00472EA1"/>
    <w:rsid w:val="00475DFE"/>
    <w:rsid w:val="004A354C"/>
    <w:rsid w:val="004B55D4"/>
    <w:rsid w:val="004C0322"/>
    <w:rsid w:val="004C0695"/>
    <w:rsid w:val="004D00EE"/>
    <w:rsid w:val="004D145B"/>
    <w:rsid w:val="004D6E83"/>
    <w:rsid w:val="004F2C04"/>
    <w:rsid w:val="00500E19"/>
    <w:rsid w:val="00541B0F"/>
    <w:rsid w:val="00551E1C"/>
    <w:rsid w:val="005575AA"/>
    <w:rsid w:val="00560943"/>
    <w:rsid w:val="005649ED"/>
    <w:rsid w:val="00576707"/>
    <w:rsid w:val="00593F2E"/>
    <w:rsid w:val="005954F3"/>
    <w:rsid w:val="005C2400"/>
    <w:rsid w:val="005C2FE3"/>
    <w:rsid w:val="005D20DC"/>
    <w:rsid w:val="005E05FA"/>
    <w:rsid w:val="005E714B"/>
    <w:rsid w:val="005F3386"/>
    <w:rsid w:val="006103F5"/>
    <w:rsid w:val="00614A69"/>
    <w:rsid w:val="006375CF"/>
    <w:rsid w:val="00655A93"/>
    <w:rsid w:val="006577E5"/>
    <w:rsid w:val="006668B8"/>
    <w:rsid w:val="0067549C"/>
    <w:rsid w:val="006B57FE"/>
    <w:rsid w:val="006D0B71"/>
    <w:rsid w:val="00703378"/>
    <w:rsid w:val="00703A8B"/>
    <w:rsid w:val="0070517A"/>
    <w:rsid w:val="00712DB8"/>
    <w:rsid w:val="007200D0"/>
    <w:rsid w:val="007300A5"/>
    <w:rsid w:val="007E086B"/>
    <w:rsid w:val="007E10B3"/>
    <w:rsid w:val="007F2859"/>
    <w:rsid w:val="0080087F"/>
    <w:rsid w:val="00802409"/>
    <w:rsid w:val="008204AD"/>
    <w:rsid w:val="00824D34"/>
    <w:rsid w:val="00831911"/>
    <w:rsid w:val="00840B2B"/>
    <w:rsid w:val="0085660B"/>
    <w:rsid w:val="0086727F"/>
    <w:rsid w:val="008758A3"/>
    <w:rsid w:val="00875F4B"/>
    <w:rsid w:val="008765A2"/>
    <w:rsid w:val="00882D3F"/>
    <w:rsid w:val="00883FE9"/>
    <w:rsid w:val="008A5B1F"/>
    <w:rsid w:val="008B28CD"/>
    <w:rsid w:val="008B3A33"/>
    <w:rsid w:val="008C1142"/>
    <w:rsid w:val="008D1EBB"/>
    <w:rsid w:val="008D4781"/>
    <w:rsid w:val="008E4BCA"/>
    <w:rsid w:val="008E5455"/>
    <w:rsid w:val="008E5B62"/>
    <w:rsid w:val="008F405B"/>
    <w:rsid w:val="00900E37"/>
    <w:rsid w:val="0091586A"/>
    <w:rsid w:val="0093585E"/>
    <w:rsid w:val="009358F8"/>
    <w:rsid w:val="009726E8"/>
    <w:rsid w:val="0097360A"/>
    <w:rsid w:val="00992E52"/>
    <w:rsid w:val="00993834"/>
    <w:rsid w:val="009A412F"/>
    <w:rsid w:val="009C42C4"/>
    <w:rsid w:val="009C47E2"/>
    <w:rsid w:val="009D0A99"/>
    <w:rsid w:val="009E1083"/>
    <w:rsid w:val="009E4964"/>
    <w:rsid w:val="009E7EE7"/>
    <w:rsid w:val="009F027A"/>
    <w:rsid w:val="00A0025C"/>
    <w:rsid w:val="00A43C5D"/>
    <w:rsid w:val="00A45468"/>
    <w:rsid w:val="00A47272"/>
    <w:rsid w:val="00A50CF1"/>
    <w:rsid w:val="00A6352C"/>
    <w:rsid w:val="00A724C3"/>
    <w:rsid w:val="00A90CC4"/>
    <w:rsid w:val="00A94990"/>
    <w:rsid w:val="00AB2858"/>
    <w:rsid w:val="00AB4425"/>
    <w:rsid w:val="00AD15B8"/>
    <w:rsid w:val="00B04B0B"/>
    <w:rsid w:val="00B05415"/>
    <w:rsid w:val="00B142D6"/>
    <w:rsid w:val="00B15E80"/>
    <w:rsid w:val="00B308F1"/>
    <w:rsid w:val="00B40314"/>
    <w:rsid w:val="00B63993"/>
    <w:rsid w:val="00B64113"/>
    <w:rsid w:val="00B72C4A"/>
    <w:rsid w:val="00B76249"/>
    <w:rsid w:val="00B81909"/>
    <w:rsid w:val="00B8629D"/>
    <w:rsid w:val="00B9187D"/>
    <w:rsid w:val="00BB2407"/>
    <w:rsid w:val="00BF0735"/>
    <w:rsid w:val="00BF2416"/>
    <w:rsid w:val="00BF3E40"/>
    <w:rsid w:val="00BF5DA1"/>
    <w:rsid w:val="00C3092D"/>
    <w:rsid w:val="00C31C35"/>
    <w:rsid w:val="00C47AFC"/>
    <w:rsid w:val="00C72BEE"/>
    <w:rsid w:val="00C7377A"/>
    <w:rsid w:val="00D314C8"/>
    <w:rsid w:val="00D54C7D"/>
    <w:rsid w:val="00D83047"/>
    <w:rsid w:val="00DC57C7"/>
    <w:rsid w:val="00DD4138"/>
    <w:rsid w:val="00DD7223"/>
    <w:rsid w:val="00E048C8"/>
    <w:rsid w:val="00E071CC"/>
    <w:rsid w:val="00E10EAF"/>
    <w:rsid w:val="00E317EE"/>
    <w:rsid w:val="00E33457"/>
    <w:rsid w:val="00E34ACD"/>
    <w:rsid w:val="00E40E3F"/>
    <w:rsid w:val="00E47957"/>
    <w:rsid w:val="00E5520C"/>
    <w:rsid w:val="00E557E7"/>
    <w:rsid w:val="00E614E3"/>
    <w:rsid w:val="00E64581"/>
    <w:rsid w:val="00E76446"/>
    <w:rsid w:val="00E7707A"/>
    <w:rsid w:val="00E9529F"/>
    <w:rsid w:val="00E96D9E"/>
    <w:rsid w:val="00EA100D"/>
    <w:rsid w:val="00EA10C1"/>
    <w:rsid w:val="00EA2F3D"/>
    <w:rsid w:val="00EB1C37"/>
    <w:rsid w:val="00EC5A1E"/>
    <w:rsid w:val="00ED3620"/>
    <w:rsid w:val="00EF2002"/>
    <w:rsid w:val="00F14CA2"/>
    <w:rsid w:val="00F24931"/>
    <w:rsid w:val="00F42226"/>
    <w:rsid w:val="00F43820"/>
    <w:rsid w:val="00F72404"/>
    <w:rsid w:val="00F759AD"/>
    <w:rsid w:val="00F82C55"/>
    <w:rsid w:val="00FD3616"/>
    <w:rsid w:val="00FE0AF6"/>
    <w:rsid w:val="00FF0390"/>
    <w:rsid w:val="00FF194C"/>
    <w:rsid w:val="00FF4E6B"/>
    <w:rsid w:val="00FF5E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3047"/>
    <w:pPr>
      <w:jc w:val="both"/>
    </w:pPr>
    <w:rPr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BF3E4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independiente">
    <w:name w:val="Body Text"/>
    <w:basedOn w:val="Normal"/>
    <w:link w:val="TextoindependienteCar"/>
    <w:rsid w:val="005C2400"/>
    <w:rPr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5C2400"/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8B28CD"/>
    <w:pPr>
      <w:ind w:left="720"/>
      <w:contextualSpacing/>
    </w:pPr>
  </w:style>
  <w:style w:type="paragraph" w:customStyle="1" w:styleId="Default">
    <w:name w:val="Default"/>
    <w:rsid w:val="00F72404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contentlatex">
    <w:name w:val="content_latex"/>
    <w:basedOn w:val="Fuentedeprrafopredeter"/>
    <w:rsid w:val="00A50CF1"/>
  </w:style>
  <w:style w:type="character" w:customStyle="1" w:styleId="math">
    <w:name w:val="math"/>
    <w:basedOn w:val="Fuentedeprrafopredeter"/>
    <w:rsid w:val="00A50CF1"/>
  </w:style>
  <w:style w:type="character" w:customStyle="1" w:styleId="mfrac">
    <w:name w:val="mfrac"/>
    <w:basedOn w:val="Fuentedeprrafopredeter"/>
    <w:rsid w:val="00A50CF1"/>
  </w:style>
  <w:style w:type="character" w:customStyle="1" w:styleId="mi">
    <w:name w:val="mi"/>
    <w:basedOn w:val="Fuentedeprrafopredeter"/>
    <w:rsid w:val="00A50CF1"/>
  </w:style>
  <w:style w:type="paragraph" w:styleId="Sinespaciado">
    <w:name w:val="No Spacing"/>
    <w:uiPriority w:val="1"/>
    <w:qFormat/>
    <w:rsid w:val="000E1F60"/>
    <w:pPr>
      <w:jc w:val="both"/>
    </w:pPr>
    <w:rPr>
      <w:sz w:val="24"/>
      <w:szCs w:val="24"/>
      <w:lang w:val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5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40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81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243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65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823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30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8323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7402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8933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7754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61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5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9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81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9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25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9477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4479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90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2420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0370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891482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250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5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18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618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0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5A99F5-3E83-4755-9FC2-3AB42FF96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1</Pages>
  <Words>371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Universidad de Sevilla</Company>
  <LinksUpToDate>false</LinksUpToDate>
  <CharactersWithSpaces>2409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Psicología Experimental</dc:creator>
  <cp:lastModifiedBy>hum649</cp:lastModifiedBy>
  <cp:revision>10</cp:revision>
  <cp:lastPrinted>2017-05-29T04:58:00Z</cp:lastPrinted>
  <dcterms:created xsi:type="dcterms:W3CDTF">2016-06-06T08:08:00Z</dcterms:created>
  <dcterms:modified xsi:type="dcterms:W3CDTF">2017-05-29T06:09:00Z</dcterms:modified>
</cp:coreProperties>
</file>