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26E" w:rsidRPr="00444600" w:rsidRDefault="00BB226E" w:rsidP="00BB226E">
      <w:pPr>
        <w:pStyle w:val="Default"/>
        <w:jc w:val="right"/>
        <w:rPr>
          <w:sz w:val="23"/>
          <w:szCs w:val="23"/>
          <w:lang w:val="en-US"/>
        </w:rPr>
      </w:pPr>
      <w:r w:rsidRPr="00444600">
        <w:rPr>
          <w:b/>
          <w:bCs/>
          <w:sz w:val="23"/>
          <w:szCs w:val="23"/>
          <w:lang w:val="en-US"/>
        </w:rPr>
        <w:t>Design an</w:t>
      </w:r>
      <w:r>
        <w:rPr>
          <w:b/>
          <w:bCs/>
          <w:sz w:val="23"/>
          <w:szCs w:val="23"/>
          <w:lang w:val="en-US"/>
        </w:rPr>
        <w:t>d Data Analysis in Psychology I</w:t>
      </w:r>
      <w:r w:rsidRPr="00444600">
        <w:rPr>
          <w:b/>
          <w:bCs/>
          <w:sz w:val="23"/>
          <w:szCs w:val="23"/>
          <w:lang w:val="en-US"/>
        </w:rPr>
        <w:t xml:space="preserve"> </w:t>
      </w:r>
    </w:p>
    <w:p w:rsidR="00BB226E" w:rsidRPr="00444600" w:rsidRDefault="00BB226E" w:rsidP="00BB226E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Practice 3 (lesson 3)</w:t>
      </w:r>
      <w:r w:rsidRPr="00444600">
        <w:rPr>
          <w:b/>
          <w:bCs/>
          <w:sz w:val="23"/>
          <w:szCs w:val="23"/>
          <w:lang w:val="en-US"/>
        </w:rPr>
        <w:t xml:space="preserve"> </w:t>
      </w:r>
    </w:p>
    <w:p w:rsidR="00BB226E" w:rsidRPr="00F24673" w:rsidRDefault="00BB226E" w:rsidP="00BB226E">
      <w:pPr>
        <w:pStyle w:val="Default"/>
        <w:jc w:val="right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SOLUTIONS</w:t>
      </w:r>
    </w:p>
    <w:p w:rsidR="00BB226E" w:rsidRDefault="00BB226E" w:rsidP="00BB226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w:proofErr w:type="gramStart"/>
      <w:r w:rsidRPr="009D4FA3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Exercise 1.</w:t>
      </w:r>
      <w:proofErr w:type="gramEnd"/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Having the table below and knowing that </w:t>
      </w:r>
      <w:r w:rsidRPr="00BB226E">
        <w:rPr>
          <w:rFonts w:ascii="Times New Roman" w:eastAsia="Times New Roman" w:hAnsi="Times New Roman"/>
          <w:b/>
          <w:color w:val="4F81BD" w:themeColor="accent1"/>
          <w:sz w:val="24"/>
          <w:szCs w:val="24"/>
          <w:lang w:val="en-US" w:eastAsia="es-ES"/>
        </w:rPr>
        <w:t>the arithmetic mean is 9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>:</w:t>
      </w:r>
    </w:p>
    <w:tbl>
      <w:tblPr>
        <w:tblW w:w="0" w:type="auto"/>
        <w:jc w:val="center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0"/>
        <w:gridCol w:w="1096"/>
        <w:gridCol w:w="1176"/>
      </w:tblGrid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X</w:t>
            </w:r>
          </w:p>
        </w:tc>
        <w:tc>
          <w:tcPr>
            <w:tcW w:w="109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position w:val="-12"/>
                <w:sz w:val="24"/>
                <w:szCs w:val="24"/>
                <w:lang w:val="en-US" w:eastAsia="es-ES"/>
              </w:rPr>
              <w:object w:dxaOrig="88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pt;height:20pt" o:ole="">
                  <v:imagedata r:id="rId6" o:title=""/>
                </v:shape>
                <o:OLEObject Type="Embed" ProgID="Equation.3" ShapeID="_x0000_i1025" DrawAspect="Content" ObjectID="_1646041754" r:id="rId7"/>
              </w:objec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position w:val="-12"/>
                <w:sz w:val="24"/>
                <w:szCs w:val="24"/>
                <w:lang w:val="en-US" w:eastAsia="es-ES"/>
              </w:rPr>
              <w:object w:dxaOrig="960" w:dyaOrig="440">
                <v:shape id="_x0000_i1026" type="#_x0000_t75" style="width:48pt;height:22pt" o:ole="">
                  <v:imagedata r:id="rId8" o:title=""/>
                </v:shape>
                <o:OLEObject Type="Embed" ProgID="Equation.3" ShapeID="_x0000_i1026" DrawAspect="Content" ObjectID="_1646041755" r:id="rId9"/>
              </w:objec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7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-2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4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6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-3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9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11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2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4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4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-5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25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9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0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0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14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5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25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12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3</w:t>
            </w:r>
          </w:p>
        </w:tc>
        <w:tc>
          <w:tcPr>
            <w:tcW w:w="1176" w:type="dxa"/>
            <w:vAlign w:val="center"/>
          </w:tcPr>
          <w:p w:rsidR="00BB226E" w:rsidRPr="00A026E7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A026E7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9</w:t>
            </w:r>
          </w:p>
        </w:tc>
      </w:tr>
      <w:tr w:rsidR="00BB226E" w:rsidRPr="00A026E7" w:rsidTr="00F86613">
        <w:trPr>
          <w:jc w:val="center"/>
        </w:trPr>
        <w:tc>
          <w:tcPr>
            <w:tcW w:w="930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es-ES"/>
              </w:rPr>
              <w:t>Σ</w:t>
            </w:r>
          </w:p>
        </w:tc>
        <w:tc>
          <w:tcPr>
            <w:tcW w:w="109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0</w:t>
            </w:r>
          </w:p>
        </w:tc>
        <w:tc>
          <w:tcPr>
            <w:tcW w:w="1176" w:type="dxa"/>
            <w:vAlign w:val="center"/>
          </w:tcPr>
          <w:p w:rsidR="00BB226E" w:rsidRPr="00BB226E" w:rsidRDefault="00BB226E" w:rsidP="00F86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</w:pPr>
            <w:r w:rsidRPr="00BB226E">
              <w:rPr>
                <w:rFonts w:ascii="Times New Roman" w:eastAsia="Times New Roman" w:hAnsi="Times New Roman"/>
                <w:color w:val="4F81BD" w:themeColor="accent1"/>
                <w:sz w:val="24"/>
                <w:szCs w:val="24"/>
                <w:lang w:val="en-US" w:eastAsia="es-ES"/>
              </w:rPr>
              <w:t>76</w:t>
            </w:r>
          </w:p>
        </w:tc>
      </w:tr>
    </w:tbl>
    <w:p w:rsidR="00BB226E" w:rsidRDefault="00BB226E" w:rsidP="00BB22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/>
          <w:sz w:val="24"/>
          <w:szCs w:val="24"/>
          <w:lang w:val="en-US" w:eastAsia="es-ES"/>
        </w:rPr>
        <w:t>Complete the table.</w:t>
      </w:r>
    </w:p>
    <w:p w:rsidR="00BB226E" w:rsidRDefault="00BB226E" w:rsidP="00BB22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Calculate </w:t>
      </w:r>
      <w:r w:rsidRPr="001F0FEE">
        <w:rPr>
          <w:rFonts w:ascii="Times New Roman" w:eastAsia="Times New Roman" w:hAnsi="Times New Roman"/>
          <w:sz w:val="24"/>
          <w:szCs w:val="24"/>
          <w:lang w:val="en-US" w:eastAsia="es-ES"/>
        </w:rPr>
        <w:t>the standard deviation.</w:t>
      </w:r>
    </w:p>
    <w:p w:rsidR="00BB226E" w:rsidRPr="001F0FEE" w:rsidRDefault="00BB226E" w:rsidP="00BB226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  <w:lang w:val="en-US" w:eastAsia="es-ES"/>
            </w:rPr>
            <m:t>S=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  <w:lang w:val="en-US" w:eastAsia="es-E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val="en-US" w:eastAsia="es-ES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on"/>
                      <m:supHide m:val="on"/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  <w:lang w:val="en-US" w:eastAsia="es-ES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eastAsia="Times New Roman" w:hAnsi="Cambria Math"/>
                              <w:i/>
                              <w:sz w:val="24"/>
                              <w:szCs w:val="24"/>
                              <w:lang w:val="en-US" w:eastAsia="es-E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/>
                              <w:sz w:val="24"/>
                              <w:szCs w:val="24"/>
                              <w:lang w:val="en-US" w:eastAsia="es-E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/>
                              <w:sz w:val="24"/>
                              <w:szCs w:val="24"/>
                              <w:lang w:val="en-US" w:eastAsia="es-ES"/>
                            </w:rPr>
                            <m:t>i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i/>
                              <w:sz w:val="24"/>
                              <w:szCs w:val="24"/>
                              <w:lang w:val="en-US" w:eastAsia="es-E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24"/>
                                  <w:szCs w:val="24"/>
                                  <w:lang w:val="en-US" w:eastAsia="es-E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/>
                                      <w:i/>
                                      <w:sz w:val="24"/>
                                      <w:szCs w:val="24"/>
                                      <w:lang w:val="en-US" w:eastAsia="es-E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/>
                                      <w:sz w:val="24"/>
                                      <w:szCs w:val="24"/>
                                      <w:lang w:val="en-US" w:eastAsia="es-E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/>
                                      <w:sz w:val="24"/>
                                      <w:szCs w:val="24"/>
                                      <w:lang w:val="en-US" w:eastAsia="es-ES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="Times New Roman" w:hAnsi="Cambria Math"/>
                                  <w:sz w:val="24"/>
                                  <w:szCs w:val="24"/>
                                  <w:lang w:val="en-US" w:eastAsia="es-ES"/>
                                </w:rPr>
                                <m:t>-</m:t>
                              </m:r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Times New Roman" w:hAnsi="Cambria Math"/>
                                      <w:i/>
                                      <w:sz w:val="24"/>
                                      <w:szCs w:val="24"/>
                                      <w:lang w:val="en-US" w:eastAsia="es-E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/>
                                      <w:sz w:val="24"/>
                                      <w:szCs w:val="24"/>
                                      <w:lang w:val="en-US" w:eastAsia="es-ES"/>
                                    </w:rPr>
                                    <m:t>X</m:t>
                                  </m:r>
                                </m:e>
                              </m:acc>
                            </m:e>
                          </m:d>
                        </m:e>
                        <m:sup>
                          <m:r>
                            <w:rPr>
                              <w:rFonts w:ascii="Cambria Math" w:eastAsia="Times New Roman" w:hAnsi="Cambria Math"/>
                              <w:sz w:val="24"/>
                              <w:szCs w:val="24"/>
                              <w:lang w:val="en-US" w:eastAsia="es-ES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  <w:lang w:val="en-US" w:eastAsia="es-ES"/>
                    </w:rPr>
                    <m:t>n</m:t>
                  </m:r>
                </m:den>
              </m:f>
            </m:e>
          </m:rad>
          <m:r>
            <w:rPr>
              <w:rFonts w:ascii="Cambria Math" w:eastAsia="Times New Roman" w:hAnsi="Cambria Math"/>
              <w:sz w:val="24"/>
              <w:szCs w:val="24"/>
              <w:lang w:val="en-US" w:eastAsia="es-ES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  <w:lang w:val="en-US" w:eastAsia="es-E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val="en-US" w:eastAsia="es-ES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4"/>
                      <w:szCs w:val="24"/>
                      <w:lang w:val="en-US" w:eastAsia="es-ES"/>
                    </w:rPr>
                    <m:t>76</m:t>
                  </m:r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  <w:lang w:val="en-US" w:eastAsia="es-ES"/>
                    </w:rPr>
                    <m:t>7</m:t>
                  </m:r>
                </m:den>
              </m:f>
            </m:e>
          </m:rad>
          <m:r>
            <w:rPr>
              <w:rFonts w:ascii="Cambria Math" w:eastAsia="Times New Roman" w:hAnsi="Cambria Math"/>
              <w:sz w:val="24"/>
              <w:szCs w:val="24"/>
              <w:lang w:val="en-US" w:eastAsia="es-ES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  <w:lang w:val="en-US" w:eastAsia="es-ES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sz w:val="24"/>
                  <w:szCs w:val="24"/>
                  <w:lang w:val="en-US" w:eastAsia="es-ES"/>
                </w:rPr>
                <m:t>10.86</m:t>
              </m:r>
            </m:e>
          </m:rad>
          <m:r>
            <w:rPr>
              <w:rFonts w:ascii="Cambria Math" w:eastAsia="Times New Roman" w:hAnsi="Cambria Math"/>
              <w:sz w:val="24"/>
              <w:szCs w:val="24"/>
              <w:lang w:val="en-US" w:eastAsia="es-ES"/>
            </w:rPr>
            <m:t>=3.3</m:t>
          </m:r>
        </m:oMath>
      </m:oMathPara>
    </w:p>
    <w:p w:rsidR="00BB226E" w:rsidRDefault="00BB226E" w:rsidP="003D4F03">
      <w:pPr>
        <w:spacing w:before="100" w:beforeAutospacing="1" w:after="100" w:afterAutospacing="1" w:line="240" w:lineRule="auto"/>
        <w:rPr>
          <w:b/>
          <w:lang w:val="en-US"/>
        </w:rPr>
      </w:pPr>
    </w:p>
    <w:p w:rsidR="003D4F03" w:rsidRDefault="003D4F03" w:rsidP="003D4F0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w:proofErr w:type="gramStart"/>
      <w:r w:rsidRPr="003D4F03">
        <w:rPr>
          <w:b/>
          <w:lang w:val="en-US"/>
        </w:rPr>
        <w:t>Exercise 2.</w:t>
      </w:r>
      <w:proofErr w:type="gramEnd"/>
      <w:r w:rsidRPr="003D4F03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</w:t>
      </w:r>
      <w:r w:rsidRPr="0022703D">
        <w:rPr>
          <w:rFonts w:ascii="Times New Roman" w:eastAsia="Times New Roman" w:hAnsi="Times New Roman"/>
          <w:sz w:val="24"/>
          <w:szCs w:val="24"/>
          <w:lang w:val="en-US" w:eastAsia="es-ES"/>
        </w:rPr>
        <w:t>Calculate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the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es-ES"/>
        </w:rPr>
        <w:t>semiinterquartile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amplitude</w:t>
      </w:r>
      <w:r w:rsidRPr="0022703D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(Q) in the distribution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presented below:</w:t>
      </w:r>
    </w:p>
    <w:tbl>
      <w:tblPr>
        <w:tblW w:w="3618" w:type="dxa"/>
        <w:jc w:val="center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624"/>
        <w:gridCol w:w="638"/>
        <w:gridCol w:w="566"/>
        <w:gridCol w:w="566"/>
        <w:gridCol w:w="607"/>
      </w:tblGrid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A026E7" w:rsidRDefault="003D4F03" w:rsidP="003D4F03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A026E7">
              <w:rPr>
                <w:b/>
                <w:bCs/>
                <w:lang w:val="es-ES_tradnl"/>
              </w:rPr>
              <w:t>X</w:t>
            </w:r>
            <w:r w:rsidRPr="00A026E7">
              <w:rPr>
                <w:b/>
                <w:bCs/>
                <w:vertAlign w:val="subscript"/>
                <w:lang w:val="es-ES_tradnl"/>
              </w:rPr>
              <w:t>i</w:t>
            </w:r>
          </w:p>
        </w:tc>
        <w:tc>
          <w:tcPr>
            <w:tcW w:w="641" w:type="dxa"/>
            <w:vAlign w:val="center"/>
          </w:tcPr>
          <w:p w:rsidR="003D4F03" w:rsidRPr="00A026E7" w:rsidRDefault="003D4F03" w:rsidP="003D4F03">
            <w:pPr>
              <w:spacing w:before="100" w:beforeAutospacing="1" w:after="100" w:afterAutospacing="1" w:line="240" w:lineRule="auto"/>
              <w:jc w:val="center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f</w:t>
            </w:r>
            <w:r w:rsidRPr="00117DE3">
              <w:rPr>
                <w:b/>
                <w:bCs/>
                <w:vertAlign w:val="subscript"/>
                <w:lang w:val="es-ES_tradnl"/>
              </w:rPr>
              <w:t>i</w:t>
            </w:r>
          </w:p>
        </w:tc>
        <w:tc>
          <w:tcPr>
            <w:tcW w:w="641" w:type="dxa"/>
            <w:vAlign w:val="center"/>
          </w:tcPr>
          <w:p w:rsidR="003D4F03" w:rsidRPr="00A026E7" w:rsidRDefault="003D4F03" w:rsidP="003D4F03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proofErr w:type="spellStart"/>
            <w:r w:rsidRPr="00A026E7">
              <w:rPr>
                <w:b/>
                <w:bCs/>
                <w:lang w:val="es-ES_tradnl"/>
              </w:rPr>
              <w:t>rf</w:t>
            </w:r>
            <w:r w:rsidRPr="00A026E7">
              <w:rPr>
                <w:b/>
                <w:bCs/>
                <w:vertAlign w:val="subscript"/>
                <w:lang w:val="es-ES_tradnl"/>
              </w:rPr>
              <w:t>i</w:t>
            </w:r>
            <w:proofErr w:type="spellEnd"/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A026E7">
              <w:rPr>
                <w:b/>
                <w:bCs/>
                <w:lang w:val="es-ES_tradnl"/>
              </w:rPr>
              <w:t>F</w:t>
            </w:r>
            <w:r w:rsidRPr="00A026E7">
              <w:rPr>
                <w:b/>
                <w:bCs/>
                <w:vertAlign w:val="subscript"/>
                <w:lang w:val="es-ES_tradnl"/>
              </w:rPr>
              <w:t>i</w:t>
            </w: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/>
                <w:bCs/>
                <w:sz w:val="22"/>
                <w:szCs w:val="22"/>
                <w:lang w:val="es-ES_tradnl" w:eastAsia="en-US"/>
              </w:rPr>
            </w:pPr>
            <w:proofErr w:type="spellStart"/>
            <w:r w:rsidRPr="00A026E7">
              <w:rPr>
                <w:rFonts w:ascii="Calibri" w:eastAsia="Calibri" w:hAnsi="Calibri"/>
                <w:b/>
                <w:bCs/>
                <w:sz w:val="22"/>
                <w:szCs w:val="22"/>
                <w:lang w:val="es-ES_tradnl" w:eastAsia="en-US"/>
              </w:rPr>
              <w:t>c</w:t>
            </w:r>
            <w:r w:rsidRPr="00A026E7">
              <w:rPr>
                <w:rFonts w:ascii="Calibri" w:eastAsia="Calibri" w:hAnsi="Calibri"/>
                <w:b/>
                <w:bCs/>
                <w:sz w:val="22"/>
                <w:szCs w:val="22"/>
                <w:vertAlign w:val="subscript"/>
                <w:lang w:val="es-ES_tradnl" w:eastAsia="en-US"/>
              </w:rPr>
              <w:t>i</w:t>
            </w:r>
            <w:proofErr w:type="spellEnd"/>
            <w:r w:rsidRPr="00A026E7">
              <w:rPr>
                <w:rFonts w:ascii="Calibri" w:eastAsia="Calibri" w:hAnsi="Calibri"/>
                <w:b/>
                <w:bCs/>
                <w:sz w:val="22"/>
                <w:szCs w:val="22"/>
                <w:lang w:val="es-ES_tradnl" w:eastAsia="en-US"/>
              </w:rPr>
              <w:t>%</w:t>
            </w:r>
          </w:p>
        </w:tc>
        <w:tc>
          <w:tcPr>
            <w:tcW w:w="567" w:type="dxa"/>
            <w:vAlign w:val="center"/>
          </w:tcPr>
          <w:p w:rsidR="003D4F03" w:rsidRPr="003D4F03" w:rsidRDefault="009C68B5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/>
                <w:bCs/>
                <w:color w:val="4F81BD" w:themeColor="accent1"/>
                <w:sz w:val="22"/>
                <w:szCs w:val="22"/>
                <w:lang w:val="es-ES_tradnl" w:eastAsia="en-US"/>
              </w:rPr>
            </w:pPr>
            <w:r w:rsidRPr="009C68B5">
              <w:rPr>
                <w:bCs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7.9pt;margin-top:13.2pt;width:44.7pt;height:21.6pt;z-index:251662336;mso-position-horizontal-relative:text;mso-position-vertical-relative:text;mso-width-relative:margin;mso-height-relative:margin">
                  <v:textbox>
                    <w:txbxContent>
                      <w:p w:rsidR="003D4F03" w:rsidRPr="003D4F03" w:rsidRDefault="003D4F03" w:rsidP="003D4F03">
                        <w:proofErr w:type="spellStart"/>
                        <w:r>
                          <w:t>Step</w:t>
                        </w:r>
                        <w:proofErr w:type="spellEnd"/>
                        <w:r>
                          <w:t xml:space="preserve"> 3</w:t>
                        </w:r>
                      </w:p>
                    </w:txbxContent>
                  </v:textbox>
                </v:shape>
              </w:pict>
            </w:r>
            <w:r w:rsidR="003D4F03">
              <w:rPr>
                <w:rFonts w:ascii="Calibri" w:eastAsia="Calibri" w:hAnsi="Calibri"/>
                <w:b/>
                <w:bCs/>
                <w:color w:val="4F81BD" w:themeColor="accent1"/>
                <w:sz w:val="22"/>
                <w:szCs w:val="22"/>
                <w:lang w:val="es-ES_tradnl" w:eastAsia="en-US"/>
              </w:rPr>
              <w:t>CRF</w:t>
            </w: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21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A026E7" w:rsidRDefault="009C68B5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  <w:r>
              <w:rPr>
                <w:bCs/>
                <w:noProof/>
                <w:lang w:eastAsia="es-E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17.8pt;margin-top:5.8pt;width:37.9pt;height:24.4pt;flip:x;z-index:2516633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67" w:type="dxa"/>
            <w:vAlign w:val="center"/>
          </w:tcPr>
          <w:p w:rsidR="003D4F03" w:rsidRPr="00A026E7" w:rsidRDefault="009C68B5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  <w:r>
              <w:rPr>
                <w:bCs/>
                <w:noProof/>
                <w:lang w:eastAsia="es-ES"/>
              </w:rPr>
              <w:pict>
                <v:shape id="_x0000_s1028" type="#_x0000_t202" style="position:absolute;left:0;text-align:left;margin-left:27.45pt;margin-top:21.2pt;width:178.75pt;height:21.6pt;z-index:251661312;mso-position-horizontal-relative:text;mso-position-vertical-relative:text;mso-width-relative:margin;mso-height-relative:margin">
                  <v:textbox>
                    <w:txbxContent>
                      <w:p w:rsidR="003D4F03" w:rsidRPr="003D4F03" w:rsidRDefault="003D4F03" w:rsidP="003D4F03">
                        <w:proofErr w:type="spellStart"/>
                        <w:r>
                          <w:t>Step</w:t>
                        </w:r>
                        <w:proofErr w:type="spellEnd"/>
                        <w:r>
                          <w:t xml:space="preserve"> 2: CRF - </w:t>
                        </w:r>
                        <w:proofErr w:type="spellStart"/>
                        <w:r>
                          <w:t>rf</w:t>
                        </w:r>
                        <w:r>
                          <w:rPr>
                            <w:vertAlign w:val="subscript"/>
                          </w:rPr>
                          <w:t>i</w:t>
                        </w:r>
                        <w:proofErr w:type="spellEnd"/>
                        <w:r>
                          <w:rPr>
                            <w:vertAlign w:val="subscript"/>
                          </w:rPr>
                          <w:t xml:space="preserve"> </w:t>
                        </w:r>
                        <w:r>
                          <w:t>= 0.32 – 0.12</w:t>
                        </w:r>
                      </w:p>
                    </w:txbxContent>
                  </v:textbox>
                </v:shape>
              </w:pict>
            </w: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9C68B5" w:rsidP="003D4F03">
            <w:pPr>
              <w:spacing w:before="100" w:beforeAutospacing="1" w:after="100" w:afterAutospacing="1" w:line="240" w:lineRule="auto"/>
              <w:jc w:val="center"/>
            </w:pPr>
            <w:r w:rsidRPr="009C68B5">
              <w:rPr>
                <w:bCs/>
                <w:noProof/>
                <w:lang w:eastAsia="es-ES"/>
              </w:rPr>
              <w:pict>
                <v:shape id="_x0000_s1037" type="#_x0000_t202" style="position:absolute;left:0;text-align:left;margin-left:-177.65pt;margin-top:8.55pt;width:165.85pt;height:91.25pt;z-index:251670528;mso-position-horizontal-relative:text;mso-position-vertical-relative:text;mso-width-relative:margin;mso-height-relative:margin">
                  <v:textbox>
                    <w:txbxContent>
                      <w:p w:rsidR="00F72E44" w:rsidRDefault="00F72E44" w:rsidP="00F72E44">
                        <w:pPr>
                          <w:spacing w:line="240" w:lineRule="auto"/>
                        </w:pPr>
                        <w:proofErr w:type="spellStart"/>
                        <w:r>
                          <w:t>Step</w:t>
                        </w:r>
                        <w:proofErr w:type="spellEnd"/>
                        <w:r>
                          <w:t xml:space="preserve"> 7: </w:t>
                        </w:r>
                      </w:p>
                      <w:p w:rsidR="00F72E44" w:rsidRPr="00F72E44" w:rsidRDefault="009C68B5" w:rsidP="00F72E44">
                        <w:pPr>
                          <w:spacing w:line="240" w:lineRule="auto"/>
                          <w:rPr>
                            <w:rFonts w:eastAsiaTheme="minorEastAsia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→0.12=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200</m:t>
                                </m:r>
                              </m:den>
                            </m:f>
                          </m:oMath>
                        </m:oMathPara>
                      </w:p>
                      <w:p w:rsidR="00F72E44" w:rsidRDefault="00F72E44" w:rsidP="00F72E44">
                        <w:pPr>
                          <w:spacing w:line="240" w:lineRule="auto"/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</w:rPr>
                              <m:t>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=24</m:t>
                            </m:r>
                          </m:oMath>
                        </m:oMathPara>
                      </w:p>
                      <w:p w:rsidR="00F72E44" w:rsidRDefault="00F72E44" w:rsidP="00F72E44">
                        <w:pPr>
                          <w:spacing w:line="240" w:lineRule="auto"/>
                        </w:pPr>
                      </w:p>
                      <w:p w:rsidR="00F72E44" w:rsidRPr="003D4F03" w:rsidRDefault="00F72E44" w:rsidP="00F72E44"/>
                    </w:txbxContent>
                  </v:textbox>
                </v:shape>
              </w:pict>
            </w:r>
            <w:r w:rsidR="003D4F03" w:rsidRPr="00A026E7">
              <w:rPr>
                <w:bCs/>
                <w:lang w:val="es-ES_tradnl"/>
              </w:rPr>
              <w:t>23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40</w:t>
            </w:r>
          </w:p>
        </w:tc>
        <w:tc>
          <w:tcPr>
            <w:tcW w:w="567" w:type="dxa"/>
            <w:vAlign w:val="center"/>
          </w:tcPr>
          <w:p w:rsidR="003D4F03" w:rsidRPr="003D4F03" w:rsidRDefault="009C68B5" w:rsidP="003D4F03">
            <w:pPr>
              <w:spacing w:line="240" w:lineRule="auto"/>
              <w:jc w:val="center"/>
              <w:rPr>
                <w:bCs/>
                <w:color w:val="4F81BD" w:themeColor="accent1"/>
                <w:lang w:val="es-ES_tradnl"/>
              </w:rPr>
            </w:pPr>
            <w:r>
              <w:rPr>
                <w:bCs/>
                <w:noProof/>
                <w:color w:val="4F81BD" w:themeColor="accent1"/>
                <w:lang w:eastAsia="es-ES"/>
              </w:rPr>
              <w:pict>
                <v:shape id="_x0000_s1031" type="#_x0000_t32" style="position:absolute;left:0;text-align:left;margin-left:7.55pt;margin-top:18.65pt;width:58.9pt;height:46.35pt;z-index:251664384;mso-position-horizontal-relative:text;mso-position-vertical-relative:text" o:connectortype="straight">
                  <v:stroke endarrow="block"/>
                </v:shape>
              </w:pict>
            </w:r>
            <w:r w:rsidR="003D4F03" w:rsidRPr="003D4F03">
              <w:rPr>
                <w:bCs/>
                <w:color w:val="4F81BD" w:themeColor="accent1"/>
                <w:lang w:val="es-ES_tradnl"/>
              </w:rPr>
              <w:t>20</w:t>
            </w:r>
          </w:p>
        </w:tc>
        <w:tc>
          <w:tcPr>
            <w:tcW w:w="567" w:type="dxa"/>
            <w:vAlign w:val="center"/>
          </w:tcPr>
          <w:p w:rsidR="003D4F03" w:rsidRPr="003D4F03" w:rsidRDefault="003D4F03" w:rsidP="003D4F03">
            <w:pPr>
              <w:spacing w:line="240" w:lineRule="auto"/>
              <w:jc w:val="center"/>
              <w:rPr>
                <w:bCs/>
                <w:color w:val="4F81BD" w:themeColor="accent1"/>
                <w:lang w:val="es-ES_tradnl"/>
              </w:rPr>
            </w:pPr>
            <w:r w:rsidRPr="003D4F03">
              <w:rPr>
                <w:bCs/>
                <w:color w:val="4F81BD" w:themeColor="accent1"/>
                <w:lang w:val="es-ES_tradnl"/>
              </w:rPr>
              <w:t>0.2</w:t>
            </w:r>
          </w:p>
        </w:tc>
      </w:tr>
      <w:tr w:rsidR="003D4F03" w:rsidRPr="00A026E7" w:rsidTr="003D4F03">
        <w:trPr>
          <w:trHeight w:val="512"/>
          <w:jc w:val="center"/>
        </w:trPr>
        <w:tc>
          <w:tcPr>
            <w:tcW w:w="635" w:type="dxa"/>
            <w:vAlign w:val="center"/>
          </w:tcPr>
          <w:p w:rsidR="003D4F03" w:rsidRPr="00226E5C" w:rsidRDefault="009C68B5" w:rsidP="003D4F03">
            <w:pPr>
              <w:spacing w:before="100" w:beforeAutospacing="1" w:after="100" w:afterAutospacing="1" w:line="240" w:lineRule="auto"/>
              <w:jc w:val="center"/>
            </w:pPr>
            <w:r w:rsidRPr="009C68B5">
              <w:rPr>
                <w:bCs/>
                <w:noProof/>
                <w:lang w:eastAsia="es-ES"/>
              </w:rPr>
              <w:pict>
                <v:shape id="_x0000_s1038" type="#_x0000_t32" style="position:absolute;left:0;text-align:left;margin-left:-11.8pt;margin-top:12.2pt;width:73.25pt;height:0;z-index:251671552;mso-position-horizontal-relative:text;mso-position-vertical-relative:text" o:connectortype="straight">
                  <v:stroke endarrow="block"/>
                </v:shape>
              </w:pict>
            </w:r>
            <w:r w:rsidR="003D4F03" w:rsidRPr="00A026E7">
              <w:rPr>
                <w:bCs/>
                <w:lang w:val="es-ES_tradnl"/>
              </w:rPr>
              <w:t>24</w:t>
            </w:r>
          </w:p>
        </w:tc>
        <w:tc>
          <w:tcPr>
            <w:tcW w:w="641" w:type="dxa"/>
            <w:vAlign w:val="center"/>
          </w:tcPr>
          <w:p w:rsidR="003D4F03" w:rsidRPr="00F72E44" w:rsidRDefault="00F72E44" w:rsidP="003D4F03">
            <w:pPr>
              <w:spacing w:before="100" w:beforeAutospacing="1" w:after="100" w:afterAutospacing="1" w:line="240" w:lineRule="auto"/>
              <w:jc w:val="center"/>
              <w:rPr>
                <w:bCs/>
                <w:color w:val="4F81BD" w:themeColor="accent1"/>
                <w:lang w:val="es-ES_tradnl"/>
              </w:rPr>
            </w:pPr>
            <w:r w:rsidRPr="00F72E44">
              <w:rPr>
                <w:bCs/>
                <w:color w:val="4F81BD" w:themeColor="accent1"/>
                <w:lang w:val="es-ES_tradnl"/>
              </w:rPr>
              <w:t>24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0.12</w:t>
            </w:r>
          </w:p>
        </w:tc>
        <w:tc>
          <w:tcPr>
            <w:tcW w:w="567" w:type="dxa"/>
            <w:vAlign w:val="center"/>
          </w:tcPr>
          <w:p w:rsidR="003D4F03" w:rsidRPr="000C177C" w:rsidRDefault="000C177C" w:rsidP="003D4F03">
            <w:pPr>
              <w:spacing w:before="100" w:beforeAutospacing="1" w:after="100" w:afterAutospacing="1" w:line="240" w:lineRule="auto"/>
              <w:jc w:val="center"/>
              <w:rPr>
                <w:color w:val="4F81BD" w:themeColor="accent1"/>
              </w:rPr>
            </w:pPr>
            <w:r w:rsidRPr="000C177C">
              <w:rPr>
                <w:color w:val="4F81BD" w:themeColor="accent1"/>
              </w:rPr>
              <w:t>64</w:t>
            </w: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Cs/>
                <w:sz w:val="22"/>
                <w:szCs w:val="22"/>
                <w:lang w:val="es-ES_tradnl" w:eastAsia="en-US"/>
              </w:rPr>
            </w:pPr>
            <w:r w:rsidRPr="00A026E7">
              <w:rPr>
                <w:rFonts w:ascii="Calibri" w:eastAsia="Calibri" w:hAnsi="Calibri"/>
                <w:bCs/>
                <w:sz w:val="22"/>
                <w:szCs w:val="22"/>
                <w:lang w:val="es-ES_tradnl" w:eastAsia="en-US"/>
              </w:rPr>
              <w:t>32</w:t>
            </w:r>
          </w:p>
        </w:tc>
        <w:tc>
          <w:tcPr>
            <w:tcW w:w="567" w:type="dxa"/>
            <w:vAlign w:val="center"/>
          </w:tcPr>
          <w:p w:rsidR="003D4F03" w:rsidRPr="003D4F03" w:rsidRDefault="009C68B5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Cs/>
                <w:color w:val="4F81BD" w:themeColor="accent1"/>
                <w:sz w:val="22"/>
                <w:szCs w:val="22"/>
                <w:lang w:val="es-ES_tradnl" w:eastAsia="en-US"/>
              </w:rPr>
            </w:pPr>
            <w:r w:rsidRPr="009C68B5">
              <w:rPr>
                <w:b/>
                <w:noProof/>
              </w:rPr>
              <w:pict>
                <v:shape id="_x0000_s1035" type="#_x0000_t202" style="position:absolute;left:0;text-align:left;margin-left:21.55pt;margin-top:-1.5pt;width:47.7pt;height:21.6pt;z-index:251668480;mso-position-horizontal-relative:text;mso-position-vertical-relative:text;mso-width-relative:margin;mso-height-relative:margin">
                  <v:textbox>
                    <w:txbxContent>
                      <w:p w:rsidR="00F72E44" w:rsidRDefault="00F72E44" w:rsidP="00F72E44">
                        <w:proofErr w:type="spellStart"/>
                        <w:r>
                          <w:t>Step</w:t>
                        </w:r>
                        <w:proofErr w:type="spellEnd"/>
                        <w:r>
                          <w:t xml:space="preserve"> 1</w:t>
                        </w:r>
                      </w:p>
                    </w:txbxContent>
                  </v:textbox>
                </v:shape>
              </w:pict>
            </w:r>
            <w:r w:rsidR="003D4F03" w:rsidRPr="003D4F03">
              <w:rPr>
                <w:rFonts w:ascii="Calibri" w:eastAsia="Calibri" w:hAnsi="Calibri"/>
                <w:bCs/>
                <w:color w:val="4F81BD" w:themeColor="accent1"/>
                <w:sz w:val="22"/>
                <w:szCs w:val="22"/>
                <w:lang w:val="es-ES_tradnl" w:eastAsia="en-US"/>
              </w:rPr>
              <w:t>0.32</w:t>
            </w: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25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110</w:t>
            </w: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</w:p>
        </w:tc>
        <w:tc>
          <w:tcPr>
            <w:tcW w:w="567" w:type="dxa"/>
            <w:vAlign w:val="center"/>
          </w:tcPr>
          <w:p w:rsidR="003D4F03" w:rsidRPr="00A026E7" w:rsidRDefault="009C68B5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  <w:r>
              <w:rPr>
                <w:bCs/>
                <w:noProof/>
                <w:lang w:eastAsia="es-ES"/>
              </w:rPr>
              <w:pict>
                <v:shape id="_x0000_s1032" type="#_x0000_t202" style="position:absolute;left:0;text-align:left;margin-left:37.8pt;margin-top:8.6pt;width:121.5pt;height:90.8pt;z-index:251665408;mso-position-horizontal-relative:text;mso-position-vertical-relative:text;mso-width-relative:margin;mso-height-relative:margin">
                  <v:textbox>
                    <w:txbxContent>
                      <w:p w:rsidR="003D4F03" w:rsidRPr="00CA12F3" w:rsidRDefault="003D4F03" w:rsidP="003D4F03">
                        <w:pPr>
                          <w:spacing w:line="240" w:lineRule="auto"/>
                          <w:rPr>
                            <w:lang w:val="en-US"/>
                          </w:rPr>
                        </w:pPr>
                        <w:r w:rsidRPr="00CA12F3">
                          <w:rPr>
                            <w:lang w:val="en-US"/>
                          </w:rPr>
                          <w:t>Step 4: 20% ----- F</w:t>
                        </w:r>
                        <w:r w:rsidRPr="00CA12F3">
                          <w:rPr>
                            <w:vertAlign w:val="subscript"/>
                            <w:lang w:val="en-US"/>
                          </w:rPr>
                          <w:t>i</w:t>
                        </w:r>
                        <w:r w:rsidRPr="00CA12F3">
                          <w:rPr>
                            <w:lang w:val="en-US"/>
                          </w:rPr>
                          <w:t xml:space="preserve"> = 40</w:t>
                        </w:r>
                      </w:p>
                      <w:p w:rsidR="003D4F03" w:rsidRPr="00CA12F3" w:rsidRDefault="003D4F03" w:rsidP="003D4F03">
                        <w:pPr>
                          <w:spacing w:line="240" w:lineRule="auto"/>
                          <w:rPr>
                            <w:lang w:val="en-US"/>
                          </w:rPr>
                        </w:pPr>
                        <w:r w:rsidRPr="00CA12F3">
                          <w:rPr>
                            <w:lang w:val="en-US"/>
                          </w:rPr>
                          <w:t xml:space="preserve">            100% ----- F</w:t>
                        </w:r>
                        <w:r w:rsidRPr="00CA12F3">
                          <w:rPr>
                            <w:vertAlign w:val="subscript"/>
                            <w:lang w:val="en-US"/>
                          </w:rPr>
                          <w:t>i</w:t>
                        </w:r>
                        <w:r w:rsidRPr="00CA12F3">
                          <w:rPr>
                            <w:lang w:val="en-US"/>
                          </w:rPr>
                          <w:t xml:space="preserve"> = n</w:t>
                        </w:r>
                      </w:p>
                      <w:p w:rsidR="003D4F03" w:rsidRPr="00CA12F3" w:rsidRDefault="003D4F03" w:rsidP="003D4F03">
                        <w:pPr>
                          <w:spacing w:line="240" w:lineRule="auto"/>
                          <w:rPr>
                            <w:lang w:val="en-US"/>
                          </w:rPr>
                        </w:pPr>
                        <w:r w:rsidRPr="00CA12F3">
                          <w:rPr>
                            <w:lang w:val="en-US"/>
                          </w:rPr>
                          <w:t xml:space="preserve">N =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40*100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20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=200</m:t>
                          </m:r>
                        </m:oMath>
                      </w:p>
                      <w:p w:rsidR="003D4F03" w:rsidRPr="00CA12F3" w:rsidRDefault="003D4F03" w:rsidP="003D4F03">
                        <w:pPr>
                          <w:spacing w:line="240" w:lineRule="auto"/>
                          <w:rPr>
                            <w:lang w:val="en-US"/>
                          </w:rPr>
                        </w:pPr>
                      </w:p>
                      <w:p w:rsidR="003D4F03" w:rsidRPr="00CA12F3" w:rsidRDefault="003D4F03" w:rsidP="003D4F03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26</w:t>
            </w:r>
          </w:p>
        </w:tc>
        <w:tc>
          <w:tcPr>
            <w:tcW w:w="641" w:type="dxa"/>
            <w:vAlign w:val="center"/>
          </w:tcPr>
          <w:p w:rsidR="003D4F03" w:rsidRPr="00F72E44" w:rsidRDefault="00F72E44" w:rsidP="003D4F03">
            <w:pPr>
              <w:spacing w:before="100" w:beforeAutospacing="1" w:after="100" w:afterAutospacing="1" w:line="240" w:lineRule="auto"/>
              <w:jc w:val="center"/>
              <w:rPr>
                <w:bCs/>
                <w:color w:val="4F81BD" w:themeColor="accent1"/>
                <w:lang w:val="es-ES_tradnl"/>
              </w:rPr>
            </w:pPr>
            <w:r w:rsidRPr="00F72E44">
              <w:rPr>
                <w:bCs/>
                <w:color w:val="4F81BD" w:themeColor="accent1"/>
                <w:lang w:val="es-ES_tradnl"/>
              </w:rPr>
              <w:t>40</w:t>
            </w:r>
          </w:p>
        </w:tc>
        <w:tc>
          <w:tcPr>
            <w:tcW w:w="641" w:type="dxa"/>
            <w:vAlign w:val="center"/>
          </w:tcPr>
          <w:p w:rsidR="003D4F03" w:rsidRPr="00226E5C" w:rsidRDefault="009C68B5" w:rsidP="003D4F03">
            <w:pPr>
              <w:spacing w:before="100" w:beforeAutospacing="1" w:after="100" w:afterAutospacing="1" w:line="240" w:lineRule="auto"/>
              <w:jc w:val="center"/>
            </w:pPr>
            <w:r>
              <w:rPr>
                <w:noProof/>
                <w:lang w:eastAsia="es-ES"/>
              </w:rPr>
              <w:pict>
                <v:shape id="_x0000_s1034" type="#_x0000_t32" style="position:absolute;left:0;text-align:left;margin-left:12.4pt;margin-top:14.95pt;width:0;height:72.25pt;z-index:251667456;mso-position-horizontal-relative:text;mso-position-vertical-relative:text" o:connectortype="straight">
                  <v:stroke endarrow="block"/>
                </v:shape>
              </w:pict>
            </w:r>
            <w:r w:rsidR="003D4F03" w:rsidRPr="00A026E7">
              <w:rPr>
                <w:bCs/>
                <w:lang w:val="es-ES_tradnl"/>
              </w:rPr>
              <w:t>0.20</w:t>
            </w: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F72E44" w:rsidRDefault="009C68B5" w:rsidP="003D4F03">
            <w:pPr>
              <w:spacing w:line="240" w:lineRule="auto"/>
              <w:jc w:val="center"/>
              <w:rPr>
                <w:bCs/>
                <w:color w:val="4F81BD" w:themeColor="accent1"/>
                <w:lang w:val="es-ES_tradnl"/>
              </w:rPr>
            </w:pPr>
            <w:r>
              <w:rPr>
                <w:bCs/>
                <w:noProof/>
                <w:color w:val="4F81BD" w:themeColor="accent1"/>
                <w:lang w:eastAsia="es-ES"/>
              </w:rPr>
              <w:pict>
                <v:shape id="_x0000_s1036" type="#_x0000_t32" style="position:absolute;left:0;text-align:left;margin-left:14.85pt;margin-top:19.9pt;width:73.2pt;height:89.5pt;flip:x y;z-index:251669504;mso-position-horizontal-relative:text;mso-position-vertical-relative:text" o:connectortype="straight">
                  <v:stroke endarrow="block"/>
                </v:shape>
              </w:pict>
            </w:r>
            <w:r w:rsidR="00F72E44" w:rsidRPr="00F72E44">
              <w:rPr>
                <w:bCs/>
                <w:color w:val="4F81BD" w:themeColor="accent1"/>
                <w:lang w:val="es-ES_tradnl"/>
              </w:rPr>
              <w:t>150</w:t>
            </w: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  <w:r w:rsidRPr="00A026E7">
              <w:rPr>
                <w:bCs/>
                <w:lang w:val="es-ES_tradnl"/>
              </w:rPr>
              <w:t>29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spacing w:line="240" w:lineRule="auto"/>
              <w:jc w:val="center"/>
              <w:rPr>
                <w:bCs/>
                <w:lang w:val="es-ES_tradnl"/>
              </w:rPr>
            </w:pPr>
          </w:p>
        </w:tc>
      </w:tr>
      <w:tr w:rsidR="003D4F03" w:rsidRPr="00A026E7" w:rsidTr="003D4F03">
        <w:trPr>
          <w:jc w:val="center"/>
        </w:trPr>
        <w:tc>
          <w:tcPr>
            <w:tcW w:w="635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/>
              <w:jc w:val="center"/>
            </w:pPr>
            <w:r w:rsidRPr="00A026E7">
              <w:rPr>
                <w:bCs/>
                <w:lang w:val="es-ES_tradnl"/>
              </w:rPr>
              <w:t>30</w:t>
            </w: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/>
              <w:jc w:val="center"/>
            </w:pPr>
          </w:p>
        </w:tc>
        <w:tc>
          <w:tcPr>
            <w:tcW w:w="641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vAlign w:val="center"/>
          </w:tcPr>
          <w:p w:rsidR="003D4F03" w:rsidRPr="00226E5C" w:rsidRDefault="003D4F03" w:rsidP="003D4F03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Cs/>
                <w:sz w:val="22"/>
                <w:szCs w:val="22"/>
                <w:lang w:val="es-ES_tradnl" w:eastAsia="en-US"/>
              </w:rPr>
            </w:pPr>
            <w:r w:rsidRPr="00A026E7">
              <w:rPr>
                <w:rFonts w:ascii="Calibri" w:eastAsia="Calibri" w:hAnsi="Calibri"/>
                <w:bCs/>
                <w:sz w:val="22"/>
                <w:szCs w:val="22"/>
                <w:lang w:val="es-ES_tradnl" w:eastAsia="en-US"/>
              </w:rPr>
              <w:t>100</w:t>
            </w:r>
          </w:p>
        </w:tc>
        <w:tc>
          <w:tcPr>
            <w:tcW w:w="567" w:type="dxa"/>
            <w:vAlign w:val="center"/>
          </w:tcPr>
          <w:p w:rsidR="003D4F03" w:rsidRPr="00A026E7" w:rsidRDefault="003D4F03" w:rsidP="003D4F03">
            <w:pPr>
              <w:pStyle w:val="NormalWeb"/>
              <w:kinsoku w:val="0"/>
              <w:overflowPunct w:val="0"/>
              <w:spacing w:before="96" w:beforeAutospacing="0" w:after="0" w:afterAutospacing="0"/>
              <w:jc w:val="center"/>
              <w:textAlignment w:val="baseline"/>
              <w:rPr>
                <w:rFonts w:ascii="Calibri" w:eastAsia="Calibri" w:hAnsi="Calibri"/>
                <w:bCs/>
                <w:sz w:val="22"/>
                <w:szCs w:val="22"/>
                <w:lang w:val="es-ES_tradnl" w:eastAsia="en-US"/>
              </w:rPr>
            </w:pPr>
          </w:p>
        </w:tc>
      </w:tr>
    </w:tbl>
    <w:p w:rsidR="003D4F03" w:rsidRDefault="009C68B5">
      <w:pPr>
        <w:rPr>
          <w:b/>
        </w:rPr>
      </w:pPr>
      <w:r>
        <w:rPr>
          <w:b/>
          <w:noProof/>
          <w:lang w:eastAsia="es-ES"/>
        </w:rPr>
        <w:pict>
          <v:shape id="_x0000_s1033" type="#_x0000_t202" style="position:absolute;margin-left:135.9pt;margin-top:20.9pt;width:165.85pt;height:56.4pt;z-index:251666432;mso-position-horizontal-relative:text;mso-position-vertical-relative:text;mso-width-relative:margin;mso-height-relative:margin">
            <v:textbox>
              <w:txbxContent>
                <w:p w:rsidR="00E27AF7" w:rsidRDefault="00E27AF7" w:rsidP="00F72E44">
                  <w:pPr>
                    <w:spacing w:line="240" w:lineRule="auto"/>
                  </w:pPr>
                  <w:proofErr w:type="spellStart"/>
                  <w:r>
                    <w:t>Step</w:t>
                  </w:r>
                  <w:proofErr w:type="spellEnd"/>
                  <w:r>
                    <w:t xml:space="preserve"> 5: </w:t>
                  </w:r>
                </w:p>
                <w:p w:rsidR="00E27AF7" w:rsidRDefault="009C68B5" w:rsidP="00E27AF7">
                  <w:pPr>
                    <w:spacing w:line="240" w:lineRule="auto"/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rf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→0.2=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200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→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=40</m:t>
                      </m:r>
                    </m:oMath>
                  </m:oMathPara>
                </w:p>
                <w:p w:rsidR="00E27AF7" w:rsidRDefault="00E27AF7" w:rsidP="00E27AF7">
                  <w:pPr>
                    <w:spacing w:line="240" w:lineRule="auto"/>
                  </w:pPr>
                </w:p>
                <w:p w:rsidR="00E27AF7" w:rsidRPr="003D4F03" w:rsidRDefault="00E27AF7" w:rsidP="00E27AF7"/>
              </w:txbxContent>
            </v:textbox>
          </v:shape>
        </w:pict>
      </w:r>
    </w:p>
    <w:p w:rsidR="00F72E44" w:rsidRDefault="009C68B5">
      <w:pPr>
        <w:rPr>
          <w:b/>
        </w:rPr>
      </w:pPr>
      <w:r w:rsidRPr="009C68B5">
        <w:rPr>
          <w:b/>
          <w:noProof/>
          <w:color w:val="4F81BD" w:themeColor="accent1"/>
        </w:rPr>
        <w:pict>
          <v:shape id="_x0000_s1027" type="#_x0000_t202" style="position:absolute;margin-left:322.45pt;margin-top:17.65pt;width:47.7pt;height:21.6pt;z-index:251660288;mso-width-relative:margin;mso-height-relative:margin">
            <v:textbox>
              <w:txbxContent>
                <w:p w:rsidR="003D4F03" w:rsidRDefault="00F72E44">
                  <w:proofErr w:type="spellStart"/>
                  <w:r>
                    <w:t>Step</w:t>
                  </w:r>
                  <w:proofErr w:type="spellEnd"/>
                  <w:r>
                    <w:t xml:space="preserve"> 6</w:t>
                  </w:r>
                </w:p>
              </w:txbxContent>
            </v:textbox>
          </v:shape>
        </w:pict>
      </w:r>
    </w:p>
    <w:p w:rsidR="00F72E44" w:rsidRPr="00F72E44" w:rsidRDefault="00F72E44" w:rsidP="00F72E44"/>
    <w:p w:rsidR="00F72E44" w:rsidRPr="00F72E44" w:rsidRDefault="00F72E44" w:rsidP="00F72E44"/>
    <w:p w:rsidR="00F72E44" w:rsidRDefault="00F72E44" w:rsidP="00F72E44"/>
    <w:p w:rsidR="006B24AD" w:rsidRDefault="001B2F13" w:rsidP="00F72E44">
      <w:pPr>
        <w:rPr>
          <w:rFonts w:eastAsiaTheme="minorEastAsia"/>
        </w:rPr>
      </w:pPr>
      <w:r>
        <w:lastRenderedPageBreak/>
        <w:tab/>
      </w:r>
      <m:oMath>
        <m:r>
          <w:rPr>
            <w:rFonts w:ascii="Cambria Math" w:hAnsi="Cambria Math"/>
          </w:rPr>
          <m:t>Q=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28.25-24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4.25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=2.125</m:t>
        </m:r>
      </m:oMath>
    </w:p>
    <w:p w:rsidR="001B2F13" w:rsidRDefault="001B2F13" w:rsidP="00F72E44">
      <w:pPr>
        <w:rPr>
          <w:rFonts w:eastAsiaTheme="minorEastAsia"/>
        </w:rPr>
      </w:pPr>
    </w:p>
    <w:p w:rsidR="001B2F13" w:rsidRDefault="009C68B5" w:rsidP="00F72E44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+D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I+1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/>
            </w:rPr>
            <m:t>=26+0.75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29-26</m:t>
              </m:r>
            </m:e>
          </m:d>
          <m:r>
            <w:rPr>
              <w:rFonts w:ascii="Cambria Math" w:hAnsi="Cambria Math"/>
            </w:rPr>
            <m:t>=28.25</m:t>
          </m:r>
        </m:oMath>
      </m:oMathPara>
    </w:p>
    <w:p w:rsidR="001B2F13" w:rsidRDefault="001B2F13" w:rsidP="00F72E4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Position: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i(n+1)</m:t>
              </m:r>
            </m:num>
            <m:den>
              <m:r>
                <w:rPr>
                  <w:rFonts w:ascii="Cambria Math" w:eastAsiaTheme="minorEastAsia" w:hAnsi="Cambria Math"/>
                </w:rPr>
                <m:t>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3*201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603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=150.75</m:t>
          </m:r>
        </m:oMath>
      </m:oMathPara>
    </w:p>
    <w:p w:rsidR="000C177C" w:rsidRDefault="000C177C" w:rsidP="00F72E44">
      <w:pPr>
        <w:rPr>
          <w:rFonts w:eastAsiaTheme="minorEastAsia"/>
        </w:rPr>
      </w:pPr>
    </w:p>
    <w:p w:rsidR="000C177C" w:rsidRDefault="009C68B5" w:rsidP="000C177C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eqArr>
            </m:sub>
          </m:sSub>
          <m:r>
            <w:rPr>
              <w:rFonts w:ascii="Cambria Math" w:hAnsi="Cambria Math"/>
            </w:rPr>
            <m:t>=24</m:t>
          </m:r>
        </m:oMath>
      </m:oMathPara>
    </w:p>
    <w:p w:rsidR="000C177C" w:rsidRDefault="000C177C" w:rsidP="000C177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Position: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i(n+1)</m:t>
              </m:r>
            </m:num>
            <m:den>
              <m:r>
                <w:rPr>
                  <w:rFonts w:ascii="Cambria Math" w:eastAsiaTheme="minorEastAsia" w:hAnsi="Cambria Math"/>
                </w:rPr>
                <m:t>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1*201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=50.25</m:t>
          </m:r>
        </m:oMath>
      </m:oMathPara>
    </w:p>
    <w:p w:rsidR="000C177C" w:rsidRDefault="000C177C" w:rsidP="00F72E44">
      <w:pPr>
        <w:rPr>
          <w:rFonts w:eastAsiaTheme="minorEastAsia"/>
        </w:rPr>
      </w:pPr>
    </w:p>
    <w:p w:rsidR="001B2F13" w:rsidRPr="00F72E44" w:rsidRDefault="001B2F13" w:rsidP="00F72E44"/>
    <w:sectPr w:rsidR="001B2F13" w:rsidRPr="00F72E44" w:rsidSect="003242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83147"/>
    <w:multiLevelType w:val="hybridMultilevel"/>
    <w:tmpl w:val="53F657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9"/>
  <w:hyphenationZone w:val="425"/>
  <w:characterSpacingControl w:val="doNotCompress"/>
  <w:compat/>
  <w:rsids>
    <w:rsidRoot w:val="003D4F03"/>
    <w:rsid w:val="000C177C"/>
    <w:rsid w:val="00116E17"/>
    <w:rsid w:val="001B2F13"/>
    <w:rsid w:val="00324259"/>
    <w:rsid w:val="003D4F03"/>
    <w:rsid w:val="009C68B5"/>
    <w:rsid w:val="00BB226E"/>
    <w:rsid w:val="00C07DF1"/>
    <w:rsid w:val="00CA12F3"/>
    <w:rsid w:val="00D14EFA"/>
    <w:rsid w:val="00DC2CDF"/>
    <w:rsid w:val="00E27AF7"/>
    <w:rsid w:val="00E5761B"/>
    <w:rsid w:val="00E71D68"/>
    <w:rsid w:val="00EE023E"/>
    <w:rsid w:val="00F17671"/>
    <w:rsid w:val="00F72E44"/>
    <w:rsid w:val="00F9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30"/>
        <o:r id="V:Rule7" type="connector" idref="#_x0000_s1031"/>
        <o:r id="V:Rule8" type="connector" idref="#_x0000_s1036"/>
        <o:r id="V:Rule9" type="connector" idref="#_x0000_s1038"/>
        <o:r id="V:Rule10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25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4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4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4F03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3D4F03"/>
    <w:rPr>
      <w:color w:val="808080"/>
    </w:rPr>
  </w:style>
  <w:style w:type="paragraph" w:customStyle="1" w:styleId="Default">
    <w:name w:val="Default"/>
    <w:rsid w:val="00BB22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77DE6818-C3C8-45B7-8EBD-4532657A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hum649</cp:lastModifiedBy>
  <cp:revision>5</cp:revision>
  <dcterms:created xsi:type="dcterms:W3CDTF">2020-03-16T16:36:00Z</dcterms:created>
  <dcterms:modified xsi:type="dcterms:W3CDTF">2020-03-18T12:01:00Z</dcterms:modified>
</cp:coreProperties>
</file>