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474" w:rsidRPr="00296474" w:rsidRDefault="00296474" w:rsidP="00296474">
      <w:pPr>
        <w:jc w:val="center"/>
        <w:rPr>
          <w:b/>
        </w:rPr>
      </w:pPr>
      <w:r w:rsidRPr="00296474">
        <w:rPr>
          <w:b/>
        </w:rPr>
        <w:t xml:space="preserve">ESQUEMA DEL INFORME DE </w:t>
      </w:r>
      <w:r w:rsidR="00760D87">
        <w:rPr>
          <w:b/>
        </w:rPr>
        <w:t>DISEÑO/</w:t>
      </w:r>
      <w:r w:rsidRPr="00296474">
        <w:rPr>
          <w:b/>
        </w:rPr>
        <w:t>EVALUACIÓN DE UN PROGRAMA.</w:t>
      </w:r>
    </w:p>
    <w:p w:rsidR="00296474" w:rsidRDefault="00296474" w:rsidP="00296474">
      <w:pPr>
        <w:jc w:val="center"/>
      </w:pPr>
      <w:r>
        <w:t>International Journal of Clinical and Health Psychology (2013) 13, 58−66</w:t>
      </w:r>
    </w:p>
    <w:p w:rsidR="00296474" w:rsidRDefault="00296474" w:rsidP="0029647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4"/>
      </w:tblGrid>
      <w:tr w:rsidR="003463FD" w:rsidRPr="00837F94" w:rsidTr="00837F94">
        <w:tc>
          <w:tcPr>
            <w:tcW w:w="8644" w:type="dxa"/>
          </w:tcPr>
          <w:p w:rsidR="003463FD" w:rsidRPr="00837F94" w:rsidRDefault="00296474" w:rsidP="00837F94">
            <w:pPr>
              <w:jc w:val="center"/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EVALUACIÓN/</w:t>
            </w:r>
            <w:r w:rsidR="003463FD" w:rsidRPr="00837F94">
              <w:rPr>
                <w:b/>
                <w:sz w:val="24"/>
                <w:szCs w:val="24"/>
              </w:rPr>
              <w:t>DETECCIÓN DE NECESIDADES</w:t>
            </w: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Objetivos</w:t>
            </w:r>
          </w:p>
          <w:p w:rsidR="003463FD" w:rsidRPr="00837F94" w:rsidRDefault="003463FD" w:rsidP="00837F9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Problema a solucionar:</w:t>
            </w: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837F9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Tipo de necesidad</w:t>
            </w:r>
            <w:r w:rsidR="0054407E" w:rsidRPr="00837F94">
              <w:rPr>
                <w:sz w:val="24"/>
                <w:szCs w:val="24"/>
              </w:rPr>
              <w:t xml:space="preserve"> </w:t>
            </w:r>
            <w:r w:rsidR="00F460F4" w:rsidRPr="00837F94">
              <w:rPr>
                <w:sz w:val="24"/>
                <w:szCs w:val="24"/>
              </w:rPr>
              <w:t>(normativa, percibida, expresada, comparativa):</w:t>
            </w:r>
          </w:p>
          <w:p w:rsidR="003463FD" w:rsidRPr="00837F94" w:rsidRDefault="003463FD">
            <w:pPr>
              <w:rPr>
                <w:sz w:val="24"/>
                <w:szCs w:val="24"/>
              </w:rPr>
            </w:pPr>
          </w:p>
          <w:p w:rsidR="00996EAC" w:rsidRPr="00837F94" w:rsidRDefault="00996EAC">
            <w:pPr>
              <w:rPr>
                <w:sz w:val="24"/>
                <w:szCs w:val="24"/>
              </w:rPr>
            </w:pPr>
          </w:p>
          <w:p w:rsidR="00996EAC" w:rsidRPr="00837F94" w:rsidRDefault="00996EAC">
            <w:pPr>
              <w:rPr>
                <w:sz w:val="24"/>
                <w:szCs w:val="24"/>
              </w:rPr>
            </w:pPr>
          </w:p>
          <w:p w:rsidR="003463FD" w:rsidRPr="00837F94" w:rsidRDefault="003463FD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Metodología/diseño</w:t>
            </w:r>
          </w:p>
          <w:p w:rsidR="003463FD" w:rsidRPr="00837F94" w:rsidRDefault="003463FD" w:rsidP="00837F9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Muestra:</w:t>
            </w: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837F9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Instrumentos:</w:t>
            </w:r>
          </w:p>
          <w:p w:rsidR="00996EAC" w:rsidRPr="00837F94" w:rsidRDefault="00996EAC" w:rsidP="00837F94">
            <w:pPr>
              <w:ind w:left="360"/>
              <w:rPr>
                <w:sz w:val="24"/>
                <w:szCs w:val="24"/>
              </w:rPr>
            </w:pP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837F9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Procedimiento:</w:t>
            </w:r>
          </w:p>
          <w:p w:rsidR="00996EAC" w:rsidRPr="00837F94" w:rsidRDefault="00996EAC" w:rsidP="00837F94">
            <w:pPr>
              <w:ind w:left="360"/>
              <w:rPr>
                <w:sz w:val="24"/>
                <w:szCs w:val="24"/>
              </w:rPr>
            </w:pPr>
          </w:p>
          <w:p w:rsidR="00996EAC" w:rsidRPr="00837F94" w:rsidRDefault="00996EAC" w:rsidP="003463FD">
            <w:pPr>
              <w:rPr>
                <w:sz w:val="24"/>
                <w:szCs w:val="24"/>
              </w:rPr>
            </w:pPr>
          </w:p>
          <w:p w:rsidR="003463FD" w:rsidRPr="00837F94" w:rsidRDefault="003463FD" w:rsidP="003463FD">
            <w:pPr>
              <w:rPr>
                <w:sz w:val="24"/>
                <w:szCs w:val="24"/>
              </w:rPr>
            </w:pPr>
          </w:p>
          <w:p w:rsidR="003463FD" w:rsidRPr="00837F94" w:rsidRDefault="003463FD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Valoración</w:t>
            </w:r>
          </w:p>
          <w:p w:rsidR="00996EAC" w:rsidRPr="00837F94" w:rsidRDefault="00996EAC" w:rsidP="00837F94">
            <w:pPr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Pertinencia:</w:t>
            </w: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Criterios de priorización:</w:t>
            </w: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DB172D" w:rsidRPr="00837F94" w:rsidRDefault="00DB172D" w:rsidP="00996EAC">
            <w:pPr>
              <w:rPr>
                <w:sz w:val="24"/>
                <w:szCs w:val="24"/>
              </w:rPr>
            </w:pPr>
          </w:p>
          <w:p w:rsidR="00DB172D" w:rsidRPr="00837F94" w:rsidRDefault="00DB172D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Cobertura</w:t>
            </w: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Criterios de inclusión/exclusión al programa:</w:t>
            </w:r>
          </w:p>
          <w:p w:rsidR="00996EAC" w:rsidRPr="00837F94" w:rsidRDefault="00996EAC" w:rsidP="00996EAC">
            <w:pPr>
              <w:rPr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b/>
                <w:sz w:val="24"/>
                <w:szCs w:val="24"/>
              </w:rPr>
            </w:pPr>
          </w:p>
          <w:p w:rsidR="00996EAC" w:rsidRPr="00837F94" w:rsidRDefault="00996EAC" w:rsidP="00996EAC">
            <w:pPr>
              <w:rPr>
                <w:b/>
                <w:sz w:val="24"/>
                <w:szCs w:val="24"/>
              </w:rPr>
            </w:pPr>
          </w:p>
          <w:p w:rsidR="003463FD" w:rsidRPr="00837F94" w:rsidRDefault="003463FD">
            <w:pPr>
              <w:rPr>
                <w:sz w:val="24"/>
                <w:szCs w:val="24"/>
              </w:rPr>
            </w:pPr>
          </w:p>
          <w:p w:rsidR="003463FD" w:rsidRPr="00837F94" w:rsidRDefault="003463FD">
            <w:pPr>
              <w:rPr>
                <w:sz w:val="24"/>
                <w:szCs w:val="24"/>
              </w:rPr>
            </w:pPr>
          </w:p>
        </w:tc>
      </w:tr>
    </w:tbl>
    <w:p w:rsidR="003463FD" w:rsidRDefault="003463F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4"/>
      </w:tblGrid>
      <w:tr w:rsidR="003463FD" w:rsidRPr="00837F94" w:rsidTr="00837F94">
        <w:tc>
          <w:tcPr>
            <w:tcW w:w="8644" w:type="dxa"/>
          </w:tcPr>
          <w:p w:rsidR="003463FD" w:rsidRPr="00837F94" w:rsidRDefault="00296474" w:rsidP="00837F94">
            <w:pPr>
              <w:jc w:val="center"/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 xml:space="preserve">EVALUACIÓN de </w:t>
            </w:r>
            <w:r w:rsidR="003463FD" w:rsidRPr="00837F94">
              <w:rPr>
                <w:b/>
                <w:sz w:val="24"/>
                <w:szCs w:val="24"/>
              </w:rPr>
              <w:t>OBJETIVOS</w:t>
            </w:r>
            <w:r w:rsidR="00996EAC" w:rsidRPr="00837F9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Objetivos</w:t>
            </w:r>
            <w:r w:rsidR="00996EAC" w:rsidRPr="00837F94">
              <w:rPr>
                <w:b/>
                <w:sz w:val="24"/>
                <w:szCs w:val="24"/>
              </w:rPr>
              <w:t>:</w:t>
            </w:r>
          </w:p>
          <w:p w:rsidR="00996EAC" w:rsidRPr="00837F94" w:rsidRDefault="00996EAC" w:rsidP="00EC2E03">
            <w:pPr>
              <w:rPr>
                <w:b/>
                <w:sz w:val="24"/>
                <w:szCs w:val="24"/>
              </w:rPr>
            </w:pPr>
          </w:p>
          <w:p w:rsidR="00996EAC" w:rsidRPr="00837F94" w:rsidRDefault="00AB2396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General/es:</w:t>
            </w:r>
          </w:p>
          <w:p w:rsidR="00AB2396" w:rsidRPr="00837F94" w:rsidRDefault="00AB2396" w:rsidP="00EC2E03">
            <w:pPr>
              <w:rPr>
                <w:b/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b/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b/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b/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b/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b/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b/>
                <w:sz w:val="24"/>
                <w:szCs w:val="24"/>
                <w:lang w:val="es-ES"/>
              </w:rPr>
            </w:pPr>
            <w:r w:rsidRPr="00837F94">
              <w:rPr>
                <w:b/>
                <w:sz w:val="24"/>
                <w:szCs w:val="24"/>
              </w:rPr>
              <w:t>Específicos, ligados a Obje. General y ligados a necesidades específicas (</w:t>
            </w:r>
            <w:r w:rsidRPr="00837F94">
              <w:rPr>
                <w:b/>
                <w:bCs/>
                <w:sz w:val="24"/>
                <w:szCs w:val="24"/>
              </w:rPr>
              <w:t>medibles</w:t>
            </w:r>
            <w:r w:rsidRPr="00837F94">
              <w:rPr>
                <w:b/>
                <w:sz w:val="24"/>
                <w:szCs w:val="24"/>
              </w:rPr>
              <w:t xml:space="preserve">/operativos, </w:t>
            </w:r>
            <w:r w:rsidRPr="00837F94">
              <w:rPr>
                <w:b/>
                <w:bCs/>
                <w:sz w:val="24"/>
                <w:szCs w:val="24"/>
              </w:rPr>
              <w:t>identificables</w:t>
            </w:r>
            <w:r w:rsidRPr="00837F94">
              <w:rPr>
                <w:b/>
                <w:sz w:val="24"/>
                <w:szCs w:val="24"/>
              </w:rPr>
              <w:t xml:space="preserve">, expresados </w:t>
            </w:r>
            <w:r w:rsidRPr="00837F94">
              <w:rPr>
                <w:b/>
                <w:bCs/>
                <w:sz w:val="24"/>
                <w:szCs w:val="24"/>
              </w:rPr>
              <w:t>temporalmente)</w:t>
            </w:r>
          </w:p>
          <w:p w:rsidR="003463FD" w:rsidRPr="00837F94" w:rsidRDefault="003463FD" w:rsidP="00AB2396">
            <w:pPr>
              <w:rPr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sz w:val="24"/>
                <w:szCs w:val="24"/>
              </w:rPr>
            </w:pPr>
          </w:p>
          <w:p w:rsidR="00494A85" w:rsidRPr="00837F94" w:rsidRDefault="00494A85" w:rsidP="00AB2396">
            <w:pPr>
              <w:rPr>
                <w:sz w:val="24"/>
                <w:szCs w:val="24"/>
              </w:rPr>
            </w:pPr>
          </w:p>
          <w:p w:rsidR="00494A85" w:rsidRPr="00837F94" w:rsidRDefault="00494A85" w:rsidP="00AB2396">
            <w:pPr>
              <w:rPr>
                <w:sz w:val="24"/>
                <w:szCs w:val="24"/>
              </w:rPr>
            </w:pPr>
          </w:p>
          <w:p w:rsidR="00494A85" w:rsidRPr="00837F94" w:rsidRDefault="00494A85" w:rsidP="00AB2396">
            <w:pPr>
              <w:rPr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sz w:val="24"/>
                <w:szCs w:val="24"/>
              </w:rPr>
            </w:pPr>
          </w:p>
          <w:p w:rsidR="00AB2396" w:rsidRPr="00837F94" w:rsidRDefault="00AB2396" w:rsidP="00AB2396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Metodología/diseño</w:t>
            </w:r>
          </w:p>
          <w:p w:rsidR="00A42E72" w:rsidRPr="00837F94" w:rsidRDefault="00A42E72" w:rsidP="00EC2E03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 xml:space="preserve">- Muestra: </w:t>
            </w:r>
          </w:p>
          <w:p w:rsidR="00A42E72" w:rsidRPr="00837F94" w:rsidRDefault="00A42E72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sz w:val="24"/>
                <w:szCs w:val="24"/>
              </w:rPr>
            </w:pPr>
          </w:p>
          <w:p w:rsidR="003463FD" w:rsidRPr="00837F94" w:rsidRDefault="00A42E72" w:rsidP="00EC2E03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- Instrumentos:</w:t>
            </w:r>
          </w:p>
          <w:p w:rsidR="00996EAC" w:rsidRPr="00837F94" w:rsidRDefault="00996EAC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996EAC" w:rsidRPr="00837F94" w:rsidRDefault="00996EAC" w:rsidP="00EC2E03">
            <w:pPr>
              <w:rPr>
                <w:sz w:val="24"/>
                <w:szCs w:val="24"/>
              </w:rPr>
            </w:pPr>
          </w:p>
          <w:p w:rsidR="00996EAC" w:rsidRPr="00837F94" w:rsidRDefault="00A42E72" w:rsidP="00EC2E03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- Procedimiento:</w:t>
            </w:r>
          </w:p>
          <w:p w:rsidR="00996EAC" w:rsidRPr="00837F94" w:rsidRDefault="00996EAC" w:rsidP="00EC2E03">
            <w:pPr>
              <w:rPr>
                <w:sz w:val="24"/>
                <w:szCs w:val="24"/>
              </w:rPr>
            </w:pPr>
          </w:p>
          <w:p w:rsidR="00996EAC" w:rsidRPr="00837F94" w:rsidRDefault="00996EAC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494A85" w:rsidRPr="00837F94" w:rsidRDefault="00494A85" w:rsidP="00EC2E03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Valoración</w:t>
            </w:r>
          </w:p>
          <w:p w:rsidR="00DB172D" w:rsidRPr="00837F94" w:rsidRDefault="00DB172D" w:rsidP="00EC2E03">
            <w:pPr>
              <w:rPr>
                <w:sz w:val="24"/>
                <w:szCs w:val="24"/>
              </w:rPr>
            </w:pPr>
          </w:p>
          <w:p w:rsidR="00DB172D" w:rsidRPr="00837F94" w:rsidRDefault="00DB172D" w:rsidP="00DB172D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- Usabilidad</w:t>
            </w:r>
          </w:p>
          <w:p w:rsidR="00DB172D" w:rsidRPr="00837F94" w:rsidRDefault="00DB172D" w:rsidP="00DB172D">
            <w:pPr>
              <w:rPr>
                <w:sz w:val="24"/>
                <w:szCs w:val="24"/>
              </w:rPr>
            </w:pPr>
          </w:p>
          <w:p w:rsidR="00DB172D" w:rsidRPr="00837F94" w:rsidRDefault="00DB172D" w:rsidP="00DB172D">
            <w:pPr>
              <w:rPr>
                <w:sz w:val="24"/>
                <w:szCs w:val="24"/>
              </w:rPr>
            </w:pPr>
          </w:p>
          <w:p w:rsidR="00DB172D" w:rsidRPr="00837F94" w:rsidRDefault="00996EAC" w:rsidP="00DB172D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- Suficiencia</w:t>
            </w:r>
            <w:r w:rsidR="00AB2396" w:rsidRPr="00837F94">
              <w:rPr>
                <w:sz w:val="24"/>
                <w:szCs w:val="24"/>
              </w:rPr>
              <w:t xml:space="preserve"> (Razones de elección de objetivos)</w:t>
            </w:r>
            <w:r w:rsidRPr="00837F94">
              <w:rPr>
                <w:sz w:val="24"/>
                <w:szCs w:val="24"/>
              </w:rPr>
              <w:t>:</w:t>
            </w:r>
          </w:p>
          <w:p w:rsidR="00996EAC" w:rsidRPr="00837F94" w:rsidRDefault="00996EAC" w:rsidP="00EC2E03">
            <w:pPr>
              <w:rPr>
                <w:sz w:val="24"/>
                <w:szCs w:val="24"/>
              </w:rPr>
            </w:pPr>
          </w:p>
          <w:p w:rsidR="003463FD" w:rsidRPr="00837F94" w:rsidRDefault="003463FD" w:rsidP="00AB2396">
            <w:pPr>
              <w:rPr>
                <w:sz w:val="24"/>
                <w:szCs w:val="24"/>
              </w:rPr>
            </w:pPr>
          </w:p>
        </w:tc>
      </w:tr>
    </w:tbl>
    <w:p w:rsidR="00AB2396" w:rsidRDefault="00AB2396"/>
    <w:p w:rsidR="00E76655" w:rsidRDefault="00E76655">
      <w:pPr>
        <w:sectPr w:rsidR="00E76655">
          <w:footerReference w:type="even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15789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55"/>
        <w:gridCol w:w="2859"/>
        <w:gridCol w:w="2859"/>
        <w:gridCol w:w="2923"/>
        <w:gridCol w:w="1620"/>
        <w:gridCol w:w="381"/>
        <w:gridCol w:w="382"/>
        <w:gridCol w:w="382"/>
        <w:gridCol w:w="382"/>
        <w:gridCol w:w="382"/>
        <w:gridCol w:w="382"/>
        <w:gridCol w:w="382"/>
      </w:tblGrid>
      <w:tr w:rsidR="00E76655" w:rsidTr="00837F94">
        <w:trPr>
          <w:trHeight w:val="246"/>
        </w:trPr>
        <w:tc>
          <w:tcPr>
            <w:tcW w:w="15789" w:type="dxa"/>
            <w:gridSpan w:val="12"/>
          </w:tcPr>
          <w:p w:rsidR="00E76655" w:rsidRPr="00837F94" w:rsidRDefault="00296474" w:rsidP="00837F94">
            <w:pPr>
              <w:jc w:val="center"/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lastRenderedPageBreak/>
              <w:t xml:space="preserve">EVALUACIÓN del </w:t>
            </w:r>
            <w:r w:rsidR="00E76655" w:rsidRPr="00837F94">
              <w:rPr>
                <w:b/>
                <w:sz w:val="24"/>
                <w:szCs w:val="24"/>
              </w:rPr>
              <w:t>DISEÑO</w:t>
            </w:r>
          </w:p>
          <w:p w:rsidR="00296474" w:rsidRPr="00837F94" w:rsidRDefault="00296474" w:rsidP="00837F94">
            <w:pPr>
              <w:jc w:val="center"/>
              <w:rPr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Conceptualización</w:t>
            </w:r>
          </w:p>
        </w:tc>
      </w:tr>
      <w:tr w:rsidR="00E76655" w:rsidTr="00837F94">
        <w:trPr>
          <w:trHeight w:val="509"/>
        </w:trPr>
        <w:tc>
          <w:tcPr>
            <w:tcW w:w="2855" w:type="dxa"/>
          </w:tcPr>
          <w:p w:rsidR="00E76655" w:rsidRDefault="00E76655" w:rsidP="00E76655">
            <w:r>
              <w:t>Necesidades</w:t>
            </w:r>
          </w:p>
        </w:tc>
        <w:tc>
          <w:tcPr>
            <w:tcW w:w="2859" w:type="dxa"/>
          </w:tcPr>
          <w:p w:rsidR="00E76655" w:rsidRDefault="00E76655" w:rsidP="00E76655">
            <w:r>
              <w:t>Obj esp</w:t>
            </w:r>
            <w:proofErr w:type="gramStart"/>
            <w:r>
              <w:t>..</w:t>
            </w:r>
            <w:proofErr w:type="gramEnd"/>
          </w:p>
          <w:p w:rsidR="00E76655" w:rsidRDefault="00E76655" w:rsidP="00E76655"/>
        </w:tc>
        <w:tc>
          <w:tcPr>
            <w:tcW w:w="2859" w:type="dxa"/>
          </w:tcPr>
          <w:p w:rsidR="00E76655" w:rsidRDefault="00E76655" w:rsidP="00E76655">
            <w:r>
              <w:t>Acciones (actividades)</w:t>
            </w:r>
          </w:p>
        </w:tc>
        <w:tc>
          <w:tcPr>
            <w:tcW w:w="2923" w:type="dxa"/>
          </w:tcPr>
          <w:p w:rsidR="00E76655" w:rsidRDefault="00E76655" w:rsidP="00E76655">
            <w:r>
              <w:t>Recursos Humanos</w:t>
            </w:r>
          </w:p>
        </w:tc>
        <w:tc>
          <w:tcPr>
            <w:tcW w:w="1620" w:type="dxa"/>
          </w:tcPr>
          <w:p w:rsidR="00E76655" w:rsidRDefault="00E76655" w:rsidP="00E76655">
            <w:r>
              <w:t>Recurso Materiales</w:t>
            </w:r>
          </w:p>
        </w:tc>
        <w:tc>
          <w:tcPr>
            <w:tcW w:w="2673" w:type="dxa"/>
            <w:gridSpan w:val="7"/>
          </w:tcPr>
          <w:p w:rsidR="00E76655" w:rsidRDefault="00E76655" w:rsidP="00E76655">
            <w:r>
              <w:t>Temporalización</w:t>
            </w:r>
          </w:p>
          <w:p w:rsidR="00E76655" w:rsidRDefault="00E76655" w:rsidP="00E76655"/>
        </w:tc>
      </w:tr>
      <w:tr w:rsidR="00E76655" w:rsidTr="00837F94">
        <w:trPr>
          <w:trHeight w:val="279"/>
        </w:trPr>
        <w:tc>
          <w:tcPr>
            <w:tcW w:w="2855" w:type="dxa"/>
            <w:vMerge w:val="restart"/>
          </w:tcPr>
          <w:p w:rsidR="00E76655" w:rsidRDefault="00E76655" w:rsidP="00E76655">
            <w:r>
              <w:t xml:space="preserve">Nec1. </w:t>
            </w:r>
          </w:p>
        </w:tc>
        <w:tc>
          <w:tcPr>
            <w:tcW w:w="2859" w:type="dxa"/>
            <w:vMerge w:val="restart"/>
          </w:tcPr>
          <w:p w:rsidR="00E76655" w:rsidRDefault="00E76655" w:rsidP="00E76655">
            <w:r>
              <w:t>Obj esp</w:t>
            </w:r>
            <w:proofErr w:type="gramStart"/>
            <w:r>
              <w:t>..</w:t>
            </w:r>
            <w:proofErr w:type="gramEnd"/>
            <w:r>
              <w:t xml:space="preserve">1. </w:t>
            </w:r>
          </w:p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6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6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16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326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40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348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6"/>
        </w:trPr>
        <w:tc>
          <w:tcPr>
            <w:tcW w:w="2855" w:type="dxa"/>
            <w:vMerge w:val="restart"/>
          </w:tcPr>
          <w:p w:rsidR="00E76655" w:rsidRDefault="00E76655" w:rsidP="00E76655">
            <w:r>
              <w:t>Nec1.</w:t>
            </w:r>
          </w:p>
        </w:tc>
        <w:tc>
          <w:tcPr>
            <w:tcW w:w="2859" w:type="dxa"/>
            <w:vMerge w:val="restart"/>
          </w:tcPr>
          <w:p w:rsidR="00E76655" w:rsidRDefault="00E76655" w:rsidP="00E76655">
            <w:r>
              <w:t>Obj esp. 2</w:t>
            </w:r>
          </w:p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  <w:shd w:val="clear" w:color="auto" w:fill="auto"/>
          </w:tcPr>
          <w:p w:rsidR="00E76655" w:rsidRDefault="00E76655" w:rsidP="00E76655"/>
        </w:tc>
        <w:tc>
          <w:tcPr>
            <w:tcW w:w="1620" w:type="dxa"/>
            <w:shd w:val="clear" w:color="auto" w:fill="auto"/>
          </w:tcPr>
          <w:p w:rsidR="00E76655" w:rsidRDefault="00E76655" w:rsidP="00E76655"/>
        </w:tc>
        <w:tc>
          <w:tcPr>
            <w:tcW w:w="381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  <w:tc>
          <w:tcPr>
            <w:tcW w:w="382" w:type="dxa"/>
            <w:shd w:val="clear" w:color="auto" w:fill="auto"/>
          </w:tcPr>
          <w:p w:rsidR="00E76655" w:rsidRDefault="00E76655" w:rsidP="00E76655"/>
        </w:tc>
      </w:tr>
      <w:tr w:rsidR="00E76655" w:rsidTr="00837F94">
        <w:trPr>
          <w:trHeight w:val="279"/>
        </w:trPr>
        <w:tc>
          <w:tcPr>
            <w:tcW w:w="2855" w:type="dxa"/>
            <w:vMerge w:val="restart"/>
          </w:tcPr>
          <w:p w:rsidR="00E76655" w:rsidRDefault="00E76655" w:rsidP="00E76655">
            <w:r>
              <w:t>Nec2</w:t>
            </w:r>
          </w:p>
        </w:tc>
        <w:tc>
          <w:tcPr>
            <w:tcW w:w="2859" w:type="dxa"/>
            <w:vMerge w:val="restart"/>
          </w:tcPr>
          <w:p w:rsidR="00E76655" w:rsidRDefault="00E76655" w:rsidP="00E76655">
            <w:r>
              <w:t>Obj esp</w:t>
            </w:r>
            <w:proofErr w:type="gramStart"/>
            <w:r>
              <w:t>..</w:t>
            </w:r>
            <w:proofErr w:type="gramEnd"/>
            <w:r>
              <w:t xml:space="preserve">1. </w:t>
            </w:r>
          </w:p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6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6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16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326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40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348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6"/>
        </w:trPr>
        <w:tc>
          <w:tcPr>
            <w:tcW w:w="2855" w:type="dxa"/>
            <w:vMerge w:val="restart"/>
          </w:tcPr>
          <w:p w:rsidR="00E76655" w:rsidRDefault="00E76655" w:rsidP="00E76655">
            <w:r>
              <w:t>Nec…..n.</w:t>
            </w:r>
          </w:p>
        </w:tc>
        <w:tc>
          <w:tcPr>
            <w:tcW w:w="2859" w:type="dxa"/>
            <w:vMerge w:val="restart"/>
          </w:tcPr>
          <w:p w:rsidR="00E76655" w:rsidRDefault="00E76655" w:rsidP="00E76655">
            <w:r>
              <w:t>Obj esp. ……n</w:t>
            </w:r>
          </w:p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  <w:tr w:rsidR="00E76655" w:rsidTr="00837F94">
        <w:trPr>
          <w:trHeight w:val="193"/>
        </w:trPr>
        <w:tc>
          <w:tcPr>
            <w:tcW w:w="2855" w:type="dxa"/>
            <w:vMerge/>
          </w:tcPr>
          <w:p w:rsidR="00E76655" w:rsidRDefault="00E76655" w:rsidP="00E76655"/>
        </w:tc>
        <w:tc>
          <w:tcPr>
            <w:tcW w:w="2859" w:type="dxa"/>
            <w:vMerge/>
          </w:tcPr>
          <w:p w:rsidR="00E76655" w:rsidRDefault="00E76655" w:rsidP="00E76655"/>
        </w:tc>
        <w:tc>
          <w:tcPr>
            <w:tcW w:w="2859" w:type="dxa"/>
          </w:tcPr>
          <w:p w:rsidR="00E76655" w:rsidRDefault="00E76655" w:rsidP="00E76655"/>
        </w:tc>
        <w:tc>
          <w:tcPr>
            <w:tcW w:w="2923" w:type="dxa"/>
          </w:tcPr>
          <w:p w:rsidR="00E76655" w:rsidRDefault="00E76655" w:rsidP="00E76655"/>
        </w:tc>
        <w:tc>
          <w:tcPr>
            <w:tcW w:w="1620" w:type="dxa"/>
          </w:tcPr>
          <w:p w:rsidR="00E76655" w:rsidRDefault="00E76655" w:rsidP="00E76655"/>
        </w:tc>
        <w:tc>
          <w:tcPr>
            <w:tcW w:w="381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  <w:tc>
          <w:tcPr>
            <w:tcW w:w="382" w:type="dxa"/>
          </w:tcPr>
          <w:p w:rsidR="00E76655" w:rsidRDefault="00E76655" w:rsidP="00E76655"/>
        </w:tc>
      </w:tr>
    </w:tbl>
    <w:p w:rsidR="00E76655" w:rsidRPr="00DB172D" w:rsidRDefault="00E76655">
      <w:pPr>
        <w:rPr>
          <w:b/>
        </w:rPr>
        <w:sectPr w:rsidR="00E76655" w:rsidRPr="00DB172D" w:rsidSect="00E76655">
          <w:pgSz w:w="16838" w:h="11906" w:orient="landscape"/>
          <w:pgMar w:top="1701" w:right="1418" w:bottom="1701" w:left="1418" w:header="708" w:footer="708" w:gutter="0"/>
          <w:cols w:space="708"/>
          <w:docGrid w:linePitch="360"/>
        </w:sectPr>
      </w:pPr>
    </w:p>
    <w:p w:rsidR="00296474" w:rsidRDefault="00296474">
      <w:pPr>
        <w:rPr>
          <w:b/>
        </w:rPr>
      </w:pPr>
      <w:r>
        <w:rPr>
          <w:b/>
        </w:rPr>
        <w:lastRenderedPageBreak/>
        <w:t>Continuación Evaluación del Diseño</w:t>
      </w: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  <w:r>
        <w:rPr>
          <w:b/>
        </w:rPr>
        <w:t>METODOLOGÍA/DISEÑO</w:t>
      </w:r>
    </w:p>
    <w:p w:rsidR="00296474" w:rsidRDefault="00296474">
      <w:pPr>
        <w:rPr>
          <w:b/>
        </w:rPr>
      </w:pPr>
    </w:p>
    <w:p w:rsidR="00296474" w:rsidRP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  <w:r w:rsidRPr="00296474">
        <w:rPr>
          <w:b/>
        </w:rPr>
        <w:t>Muestra</w:t>
      </w:r>
      <w:r>
        <w:rPr>
          <w:rFonts w:ascii="Arial" w:hAnsi="Arial" w:cs="Arial"/>
          <w:b/>
          <w:sz w:val="19"/>
          <w:szCs w:val="19"/>
          <w:lang w:val="es-ES"/>
        </w:rPr>
        <w:t xml:space="preserve"> (</w:t>
      </w:r>
      <w:r w:rsidRPr="00296474">
        <w:rPr>
          <w:rFonts w:ascii="Arial" w:hAnsi="Arial" w:cs="Arial"/>
          <w:sz w:val="19"/>
          <w:szCs w:val="19"/>
          <w:lang w:val="es-ES"/>
        </w:rPr>
        <w:t>programas homólogos existentes</w:t>
      </w:r>
      <w:r>
        <w:rPr>
          <w:rFonts w:ascii="Arial" w:hAnsi="Arial" w:cs="Arial"/>
          <w:sz w:val="19"/>
          <w:szCs w:val="19"/>
          <w:lang w:val="es-ES"/>
        </w:rPr>
        <w:t>):</w:t>
      </w:r>
    </w:p>
    <w:p w:rsidR="00296474" w:rsidRP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b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b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b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  <w:r w:rsidRPr="00296474">
        <w:rPr>
          <w:b/>
        </w:rPr>
        <w:t>Instrumentos</w:t>
      </w:r>
      <w:r>
        <w:rPr>
          <w:rFonts w:ascii="Arial" w:hAnsi="Arial" w:cs="Arial"/>
          <w:b/>
          <w:sz w:val="19"/>
          <w:szCs w:val="19"/>
          <w:lang w:val="es-ES"/>
        </w:rPr>
        <w:t xml:space="preserve"> (</w:t>
      </w:r>
      <w:r w:rsidRPr="00296474">
        <w:rPr>
          <w:rFonts w:ascii="Arial" w:hAnsi="Arial" w:cs="Arial"/>
          <w:sz w:val="19"/>
          <w:szCs w:val="19"/>
          <w:lang w:val="es-ES"/>
        </w:rPr>
        <w:t>e.</w:t>
      </w:r>
      <w:r>
        <w:rPr>
          <w:rFonts w:ascii="Arial" w:hAnsi="Arial" w:cs="Arial"/>
          <w:sz w:val="19"/>
          <w:szCs w:val="19"/>
          <w:lang w:val="es-ES"/>
        </w:rPr>
        <w:t>j</w:t>
      </w:r>
      <w:proofErr w:type="gramStart"/>
      <w:r>
        <w:rPr>
          <w:rFonts w:ascii="Arial" w:hAnsi="Arial" w:cs="Arial"/>
          <w:sz w:val="19"/>
          <w:szCs w:val="19"/>
          <w:lang w:val="es-ES"/>
        </w:rPr>
        <w:t xml:space="preserve">. </w:t>
      </w:r>
      <w:r w:rsidRPr="00296474">
        <w:rPr>
          <w:rFonts w:ascii="Arial" w:hAnsi="Arial" w:cs="Arial"/>
          <w:sz w:val="19"/>
          <w:szCs w:val="19"/>
          <w:lang w:val="es-ES"/>
        </w:rPr>
        <w:t>.</w:t>
      </w:r>
      <w:proofErr w:type="gramEnd"/>
      <w:r w:rsidRPr="00296474">
        <w:rPr>
          <w:rFonts w:ascii="Arial" w:hAnsi="Arial" w:cs="Arial"/>
          <w:sz w:val="19"/>
          <w:szCs w:val="19"/>
          <w:lang w:val="es-ES"/>
        </w:rPr>
        <w:t>, datos secundarios, sistemas de codificació</w:t>
      </w:r>
      <w:r>
        <w:rPr>
          <w:rFonts w:ascii="Arial" w:hAnsi="Arial" w:cs="Arial"/>
          <w:sz w:val="19"/>
          <w:szCs w:val="19"/>
          <w:lang w:val="es-ES"/>
        </w:rPr>
        <w:t>n)</w:t>
      </w:r>
    </w:p>
    <w:p w:rsid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</w:p>
    <w:p w:rsid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</w:p>
    <w:p w:rsidR="00296474" w:rsidRP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</w:p>
    <w:p w:rsidR="00296474" w:rsidRPr="00296474" w:rsidRDefault="00296474" w:rsidP="00296474">
      <w:pPr>
        <w:rPr>
          <w:rFonts w:ascii="Arial" w:hAnsi="Arial" w:cs="Arial"/>
          <w:sz w:val="19"/>
          <w:szCs w:val="19"/>
          <w:lang w:val="es-ES"/>
        </w:rPr>
      </w:pPr>
      <w:r w:rsidRPr="00296474">
        <w:rPr>
          <w:b/>
        </w:rPr>
        <w:t>Procedimiento (</w:t>
      </w:r>
      <w:r>
        <w:rPr>
          <w:rFonts w:ascii="Arial" w:hAnsi="Arial" w:cs="Arial"/>
          <w:b/>
          <w:sz w:val="19"/>
          <w:szCs w:val="19"/>
          <w:lang w:val="es-ES"/>
        </w:rPr>
        <w:t xml:space="preserve">e.j. </w:t>
      </w:r>
      <w:r w:rsidRPr="00296474">
        <w:rPr>
          <w:rFonts w:ascii="Arial" w:hAnsi="Arial" w:cs="Arial"/>
          <w:sz w:val="19"/>
          <w:szCs w:val="19"/>
          <w:lang w:val="es-ES"/>
        </w:rPr>
        <w:t xml:space="preserve"> </w:t>
      </w:r>
      <w:proofErr w:type="gramStart"/>
      <w:r w:rsidRPr="00296474">
        <w:rPr>
          <w:rFonts w:ascii="Arial" w:hAnsi="Arial" w:cs="Arial"/>
          <w:sz w:val="19"/>
          <w:szCs w:val="19"/>
          <w:lang w:val="es-ES"/>
        </w:rPr>
        <w:t>revisiones</w:t>
      </w:r>
      <w:proofErr w:type="gramEnd"/>
      <w:r w:rsidRPr="00296474">
        <w:rPr>
          <w:rFonts w:ascii="Arial" w:hAnsi="Arial" w:cs="Arial"/>
          <w:sz w:val="19"/>
          <w:szCs w:val="19"/>
          <w:lang w:val="es-ES"/>
        </w:rPr>
        <w:t xml:space="preserve"> sistemáticas, simulaciones</w:t>
      </w:r>
      <w:r>
        <w:rPr>
          <w:rFonts w:ascii="Arial" w:hAnsi="Arial" w:cs="Arial"/>
          <w:sz w:val="19"/>
          <w:szCs w:val="19"/>
          <w:lang w:val="es-ES"/>
        </w:rPr>
        <w:t>)</w:t>
      </w: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</w:p>
    <w:p w:rsidR="00296474" w:rsidRDefault="00296474">
      <w:pPr>
        <w:rPr>
          <w:b/>
        </w:rPr>
      </w:pPr>
    </w:p>
    <w:p w:rsidR="00E76655" w:rsidRPr="00DB172D" w:rsidRDefault="00DB172D">
      <w:pPr>
        <w:rPr>
          <w:b/>
        </w:rPr>
      </w:pPr>
      <w:r w:rsidRPr="00DB172D">
        <w:rPr>
          <w:b/>
        </w:rPr>
        <w:t>CRITERIOS DE VALORACIÓN EN EVALUACIÓN DEL DISEÑO</w:t>
      </w:r>
    </w:p>
    <w:p w:rsidR="00DB172D" w:rsidRDefault="00DB172D"/>
    <w:p w:rsidR="00DB172D" w:rsidRDefault="00DB172D">
      <w:pPr>
        <w:rPr>
          <w:sz w:val="24"/>
          <w:szCs w:val="24"/>
        </w:rPr>
      </w:pPr>
      <w:r w:rsidRPr="00DB172D">
        <w:rPr>
          <w:sz w:val="24"/>
          <w:szCs w:val="24"/>
        </w:rPr>
        <w:t>- coherencia interna</w:t>
      </w:r>
    </w:p>
    <w:p w:rsidR="00DB172D" w:rsidRDefault="00DB172D">
      <w:pPr>
        <w:rPr>
          <w:sz w:val="24"/>
          <w:szCs w:val="24"/>
        </w:rPr>
      </w:pPr>
    </w:p>
    <w:p w:rsidR="00DB172D" w:rsidRPr="00DB172D" w:rsidRDefault="00DB172D">
      <w:pPr>
        <w:rPr>
          <w:sz w:val="24"/>
          <w:szCs w:val="24"/>
        </w:rPr>
      </w:pPr>
    </w:p>
    <w:p w:rsidR="00DB172D" w:rsidRDefault="00DB172D">
      <w:pPr>
        <w:rPr>
          <w:sz w:val="24"/>
          <w:szCs w:val="24"/>
        </w:rPr>
      </w:pPr>
      <w:r w:rsidRPr="00DB172D">
        <w:rPr>
          <w:sz w:val="24"/>
          <w:szCs w:val="24"/>
        </w:rPr>
        <w:t>- factibilidad</w:t>
      </w:r>
    </w:p>
    <w:p w:rsidR="00DB172D" w:rsidRDefault="00DB172D">
      <w:pPr>
        <w:rPr>
          <w:sz w:val="24"/>
          <w:szCs w:val="24"/>
        </w:rPr>
      </w:pPr>
    </w:p>
    <w:p w:rsidR="00DB172D" w:rsidRPr="00DB172D" w:rsidRDefault="00DB172D">
      <w:pPr>
        <w:rPr>
          <w:sz w:val="24"/>
          <w:szCs w:val="24"/>
        </w:rPr>
      </w:pPr>
    </w:p>
    <w:p w:rsidR="00DB172D" w:rsidRDefault="00DB172D">
      <w:pPr>
        <w:rPr>
          <w:sz w:val="24"/>
          <w:szCs w:val="24"/>
        </w:rPr>
      </w:pPr>
      <w:r w:rsidRPr="00DB172D">
        <w:rPr>
          <w:sz w:val="24"/>
          <w:szCs w:val="24"/>
        </w:rPr>
        <w:t>- aceptabilidad</w:t>
      </w:r>
    </w:p>
    <w:p w:rsidR="00DB172D" w:rsidRDefault="00DB172D">
      <w:pPr>
        <w:rPr>
          <w:sz w:val="24"/>
          <w:szCs w:val="24"/>
        </w:rPr>
      </w:pPr>
    </w:p>
    <w:p w:rsidR="00DB172D" w:rsidRPr="00DB172D" w:rsidRDefault="00DB172D">
      <w:pPr>
        <w:rPr>
          <w:sz w:val="24"/>
          <w:szCs w:val="24"/>
        </w:rPr>
      </w:pPr>
    </w:p>
    <w:p w:rsidR="00DB172D" w:rsidRPr="00DB172D" w:rsidRDefault="00DB172D">
      <w:pPr>
        <w:rPr>
          <w:sz w:val="24"/>
          <w:szCs w:val="24"/>
        </w:rPr>
      </w:pPr>
      <w:r w:rsidRPr="00DB172D">
        <w:rPr>
          <w:sz w:val="24"/>
          <w:szCs w:val="24"/>
        </w:rPr>
        <w:t>- viabilidad</w:t>
      </w:r>
    </w:p>
    <w:p w:rsidR="00DB172D" w:rsidRDefault="00DB172D"/>
    <w:p w:rsidR="00DB172D" w:rsidRDefault="00DB172D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4"/>
      </w:tblGrid>
      <w:tr w:rsidR="003463FD" w:rsidRPr="00837F94" w:rsidTr="00837F94">
        <w:tc>
          <w:tcPr>
            <w:tcW w:w="8644" w:type="dxa"/>
          </w:tcPr>
          <w:p w:rsidR="003463FD" w:rsidRPr="00837F94" w:rsidRDefault="00052F3B" w:rsidP="00837F94">
            <w:pPr>
              <w:jc w:val="center"/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 xml:space="preserve">EVALUACIÓN de la </w:t>
            </w:r>
            <w:r w:rsidR="003463FD" w:rsidRPr="00837F94">
              <w:rPr>
                <w:b/>
                <w:sz w:val="24"/>
                <w:szCs w:val="24"/>
              </w:rPr>
              <w:t>IMPLEMENTACIÓN</w:t>
            </w: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Objetivos</w:t>
            </w:r>
            <w:r w:rsidR="00A42E72" w:rsidRPr="00837F94">
              <w:rPr>
                <w:b/>
                <w:sz w:val="24"/>
                <w:szCs w:val="24"/>
              </w:rPr>
              <w:t>: ajuste a lo diseñado</w:t>
            </w: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Metodología/diseño</w:t>
            </w:r>
          </w:p>
          <w:p w:rsidR="003463FD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Muestra: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Instrumentos: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Procedimiento: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Valoración</w:t>
            </w:r>
          </w:p>
          <w:p w:rsidR="003463FD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Grado de ajuste con lo diseñado</w:t>
            </w:r>
          </w:p>
          <w:p w:rsidR="00A42E72" w:rsidRPr="00837F94" w:rsidRDefault="00DB172D" w:rsidP="00A42E72">
            <w:p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  <w:lang w:val="es-ES"/>
              </w:rPr>
              <w:t xml:space="preserve">           </w:t>
            </w:r>
            <w:r w:rsidR="00296474" w:rsidRPr="00837F94">
              <w:rPr>
                <w:sz w:val="24"/>
                <w:szCs w:val="24"/>
                <w:lang w:val="es-ES"/>
              </w:rPr>
              <w:t>C</w:t>
            </w:r>
            <w:r w:rsidRPr="00837F94">
              <w:rPr>
                <w:sz w:val="24"/>
                <w:szCs w:val="24"/>
                <w:lang w:val="es-ES"/>
              </w:rPr>
              <w:t>alidad o bondad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Solución a posibles discrepancias</w:t>
            </w:r>
            <w:r w:rsidR="00DB172D" w:rsidRPr="00837F94">
              <w:rPr>
                <w:sz w:val="24"/>
                <w:szCs w:val="24"/>
              </w:rPr>
              <w:t>.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052F3B" w:rsidRPr="00837F94" w:rsidRDefault="00052F3B" w:rsidP="00837F94">
            <w:pPr>
              <w:ind w:left="720"/>
              <w:rPr>
                <w:sz w:val="24"/>
                <w:szCs w:val="24"/>
              </w:rPr>
            </w:pPr>
          </w:p>
          <w:p w:rsidR="00DB172D" w:rsidRPr="00DB172D" w:rsidRDefault="00DB172D" w:rsidP="00296474">
            <w:pPr>
              <w:rPr>
                <w:rFonts w:ascii="Arial" w:hAnsi="Arial" w:cs="Arial"/>
                <w:sz w:val="19"/>
                <w:szCs w:val="19"/>
                <w:lang w:val="es-ES"/>
              </w:rPr>
            </w:pPr>
            <w:r w:rsidRPr="00837F94">
              <w:rPr>
                <w:rFonts w:ascii="Arial" w:hAnsi="Arial" w:cs="Arial"/>
                <w:sz w:val="19"/>
                <w:szCs w:val="19"/>
                <w:lang w:val="es-ES"/>
              </w:rPr>
              <w:t xml:space="preserve">        </w:t>
            </w:r>
            <w:r w:rsidRPr="00837F94">
              <w:rPr>
                <w:sz w:val="24"/>
                <w:szCs w:val="24"/>
              </w:rPr>
              <w:t>-     Evaluabilidad</w:t>
            </w:r>
          </w:p>
          <w:p w:rsidR="00DB172D" w:rsidRPr="00837F94" w:rsidRDefault="00DB172D" w:rsidP="00DB172D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ind w:left="360"/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ind w:left="360"/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ind w:left="360"/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ind w:left="360"/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</w:tbl>
    <w:p w:rsidR="00396759" w:rsidRDefault="00396759">
      <w:pPr>
        <w:sectPr w:rsidR="00396759" w:rsidSect="00E76655"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:rsidR="003463FD" w:rsidRDefault="003463F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4"/>
      </w:tblGrid>
      <w:tr w:rsidR="003463FD" w:rsidRPr="00837F94" w:rsidTr="00837F94">
        <w:tc>
          <w:tcPr>
            <w:tcW w:w="8644" w:type="dxa"/>
          </w:tcPr>
          <w:p w:rsidR="003463FD" w:rsidRPr="00837F94" w:rsidRDefault="00052F3B" w:rsidP="00837F94">
            <w:pPr>
              <w:jc w:val="center"/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 xml:space="preserve">EVALUACIÓN de </w:t>
            </w:r>
            <w:r w:rsidR="003463FD" w:rsidRPr="00837F94">
              <w:rPr>
                <w:b/>
                <w:sz w:val="24"/>
                <w:szCs w:val="24"/>
              </w:rPr>
              <w:t>RESULTADOS</w:t>
            </w: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Objetivos</w:t>
            </w: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b/>
                <w:sz w:val="24"/>
                <w:szCs w:val="24"/>
              </w:rPr>
            </w:pPr>
          </w:p>
          <w:p w:rsidR="00A42E72" w:rsidRPr="00837F94" w:rsidRDefault="00A42E72" w:rsidP="00EC2E03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Metodología/diseño</w:t>
            </w:r>
          </w:p>
          <w:p w:rsidR="003463FD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Muestra: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Instrumentos: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EC2E03" w:rsidRPr="00837F94" w:rsidRDefault="00EC2E03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Procedimiento: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  <w:tr w:rsidR="003463FD" w:rsidRPr="00837F94" w:rsidTr="00837F94">
        <w:tc>
          <w:tcPr>
            <w:tcW w:w="8644" w:type="dxa"/>
          </w:tcPr>
          <w:p w:rsidR="003463FD" w:rsidRPr="00837F94" w:rsidRDefault="003463FD" w:rsidP="00EC2E03">
            <w:pPr>
              <w:rPr>
                <w:b/>
                <w:sz w:val="24"/>
                <w:szCs w:val="24"/>
              </w:rPr>
            </w:pPr>
            <w:r w:rsidRPr="00837F94">
              <w:rPr>
                <w:b/>
                <w:sz w:val="24"/>
                <w:szCs w:val="24"/>
              </w:rPr>
              <w:t>Valoración</w:t>
            </w:r>
          </w:p>
          <w:p w:rsidR="003463FD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Eficacia: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A42E72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Efectividad:</w:t>
            </w:r>
          </w:p>
          <w:p w:rsidR="00A42E72" w:rsidRPr="00837F94" w:rsidRDefault="00A42E72" w:rsidP="00A42E72">
            <w:pPr>
              <w:rPr>
                <w:sz w:val="24"/>
                <w:szCs w:val="24"/>
              </w:rPr>
            </w:pPr>
          </w:p>
          <w:p w:rsidR="001A0C31" w:rsidRPr="00837F94" w:rsidRDefault="00A42E72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Eficiencia: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Continuidad: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Progreso: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Adecuación: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Utilidad: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Probidad:</w:t>
            </w:r>
          </w:p>
          <w:p w:rsidR="001A0C31" w:rsidRPr="00837F94" w:rsidRDefault="001A0C31" w:rsidP="00837F94">
            <w:pPr>
              <w:ind w:left="720"/>
              <w:rPr>
                <w:sz w:val="24"/>
                <w:szCs w:val="24"/>
              </w:rPr>
            </w:pPr>
          </w:p>
          <w:p w:rsidR="001A0C31" w:rsidRPr="00837F94" w:rsidRDefault="001A0C31" w:rsidP="00837F9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37F94">
              <w:rPr>
                <w:sz w:val="24"/>
                <w:szCs w:val="24"/>
              </w:rPr>
              <w:t>Equidad:</w:t>
            </w:r>
          </w:p>
          <w:p w:rsidR="003463FD" w:rsidRPr="00837F94" w:rsidRDefault="003463FD" w:rsidP="00EC2E03">
            <w:pPr>
              <w:rPr>
                <w:sz w:val="24"/>
                <w:szCs w:val="24"/>
              </w:rPr>
            </w:pPr>
          </w:p>
        </w:tc>
      </w:tr>
    </w:tbl>
    <w:p w:rsidR="003463FD" w:rsidRDefault="003463FD"/>
    <w:sectPr w:rsidR="003463FD" w:rsidSect="00E76655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573" w:rsidRDefault="00E33573">
      <w:r>
        <w:separator/>
      </w:r>
    </w:p>
  </w:endnote>
  <w:endnote w:type="continuationSeparator" w:id="0">
    <w:p w:rsidR="00E33573" w:rsidRDefault="00E33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655" w:rsidRDefault="00E76655" w:rsidP="00E7665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76655" w:rsidRDefault="00E76655" w:rsidP="00E7665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655" w:rsidRDefault="00E76655" w:rsidP="00E7665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351F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E76655" w:rsidRDefault="00E76655" w:rsidP="00E76655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573" w:rsidRDefault="00E33573">
      <w:r>
        <w:separator/>
      </w:r>
    </w:p>
  </w:footnote>
  <w:footnote w:type="continuationSeparator" w:id="0">
    <w:p w:rsidR="00E33573" w:rsidRDefault="00E335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0CD2"/>
    <w:multiLevelType w:val="hybridMultilevel"/>
    <w:tmpl w:val="E7229B16"/>
    <w:lvl w:ilvl="0" w:tplc="6658A05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ED6DF2"/>
    <w:multiLevelType w:val="hybridMultilevel"/>
    <w:tmpl w:val="C0365FEE"/>
    <w:lvl w:ilvl="0" w:tplc="6658A05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665087"/>
    <w:multiLevelType w:val="hybridMultilevel"/>
    <w:tmpl w:val="13F6244E"/>
    <w:lvl w:ilvl="0" w:tplc="4386E5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24A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32E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E0C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04D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588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38B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84F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E88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ED5"/>
    <w:rsid w:val="00052F3B"/>
    <w:rsid w:val="00077B3E"/>
    <w:rsid w:val="00096011"/>
    <w:rsid w:val="00134EBE"/>
    <w:rsid w:val="001A0C31"/>
    <w:rsid w:val="00296474"/>
    <w:rsid w:val="003463FD"/>
    <w:rsid w:val="00396759"/>
    <w:rsid w:val="00494A85"/>
    <w:rsid w:val="004A71F9"/>
    <w:rsid w:val="004F081E"/>
    <w:rsid w:val="0054407E"/>
    <w:rsid w:val="00664ED5"/>
    <w:rsid w:val="00760D87"/>
    <w:rsid w:val="0082351F"/>
    <w:rsid w:val="00837F94"/>
    <w:rsid w:val="00996EAC"/>
    <w:rsid w:val="00A42E72"/>
    <w:rsid w:val="00AB2396"/>
    <w:rsid w:val="00C74779"/>
    <w:rsid w:val="00DB172D"/>
    <w:rsid w:val="00E33573"/>
    <w:rsid w:val="00E44A21"/>
    <w:rsid w:val="00E71224"/>
    <w:rsid w:val="00E76655"/>
    <w:rsid w:val="00EC2E03"/>
    <w:rsid w:val="00F460F4"/>
    <w:rsid w:val="00FA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3463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rsid w:val="00E7665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76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4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3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8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9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DETECCIÓN DE NECESIDADES</vt:lpstr>
    </vt:vector>
  </TitlesOfParts>
  <Company>USE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DETECCIÓN DE NECESIDADES</dc:title>
  <dc:creator>Su</dc:creator>
  <cp:lastModifiedBy>hum649</cp:lastModifiedBy>
  <cp:revision>2</cp:revision>
  <cp:lastPrinted>2005-10-11T12:34:00Z</cp:lastPrinted>
  <dcterms:created xsi:type="dcterms:W3CDTF">2016-10-24T09:57:00Z</dcterms:created>
  <dcterms:modified xsi:type="dcterms:W3CDTF">2016-10-24T09:57:00Z</dcterms:modified>
</cp:coreProperties>
</file>