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FD" w:rsidRDefault="006E2E79" w:rsidP="000661D4">
      <w:pPr>
        <w:jc w:val="center"/>
        <w:rPr>
          <w:b/>
          <w:sz w:val="28"/>
          <w:szCs w:val="28"/>
          <w:u w:val="single"/>
        </w:rPr>
      </w:pPr>
      <w:r w:rsidRPr="002F3F18">
        <w:rPr>
          <w:b/>
          <w:sz w:val="28"/>
          <w:szCs w:val="28"/>
          <w:u w:val="single"/>
        </w:rPr>
        <w:t>ACTIVIDAD</w:t>
      </w:r>
      <w:r w:rsidR="004514FD" w:rsidRPr="002F3F18">
        <w:rPr>
          <w:b/>
          <w:sz w:val="28"/>
          <w:szCs w:val="28"/>
          <w:u w:val="single"/>
        </w:rPr>
        <w:t xml:space="preserve"> 1: DISEÑO </w:t>
      </w:r>
      <w:r w:rsidR="005A1B0A" w:rsidRPr="002F3F18">
        <w:rPr>
          <w:b/>
          <w:sz w:val="28"/>
          <w:szCs w:val="28"/>
          <w:u w:val="single"/>
        </w:rPr>
        <w:t xml:space="preserve">DE DOS FASES </w:t>
      </w:r>
      <w:r w:rsidR="004514FD" w:rsidRPr="002F3F18">
        <w:rPr>
          <w:b/>
          <w:sz w:val="28"/>
          <w:szCs w:val="28"/>
          <w:u w:val="single"/>
        </w:rPr>
        <w:t>A-B</w:t>
      </w:r>
    </w:p>
    <w:p w:rsidR="000661D4" w:rsidRDefault="000661D4" w:rsidP="000661D4">
      <w:pPr>
        <w:jc w:val="center"/>
        <w:rPr>
          <w:b/>
          <w:sz w:val="28"/>
          <w:szCs w:val="28"/>
          <w:u w:val="single"/>
        </w:rPr>
      </w:pPr>
    </w:p>
    <w:p w:rsidR="000661D4" w:rsidRPr="002F3F18" w:rsidRDefault="000661D4" w:rsidP="000661D4">
      <w:pPr>
        <w:jc w:val="both"/>
      </w:pPr>
      <w:r w:rsidRPr="002F3F18">
        <w:t xml:space="preserve">FUENTE: </w:t>
      </w:r>
      <w:r>
        <w:t xml:space="preserve">Modificado de </w:t>
      </w:r>
      <w:proofErr w:type="spellStart"/>
      <w:r w:rsidRPr="002F3F18">
        <w:t>Luiselli</w:t>
      </w:r>
      <w:proofErr w:type="spellEnd"/>
      <w:r w:rsidRPr="002F3F18">
        <w:t xml:space="preserve">, J. M. y Pine, J. (1999). </w:t>
      </w:r>
      <w:r w:rsidRPr="00EB6301">
        <w:rPr>
          <w:lang w:val="en-GB"/>
        </w:rPr>
        <w:t xml:space="preserve">Social control of childhood stealing in a public school: a case study. </w:t>
      </w:r>
      <w:proofErr w:type="spellStart"/>
      <w:r w:rsidRPr="002F3F18">
        <w:rPr>
          <w:i/>
        </w:rPr>
        <w:t>Journal</w:t>
      </w:r>
      <w:proofErr w:type="spellEnd"/>
      <w:r w:rsidRPr="002F3F18">
        <w:rPr>
          <w:i/>
        </w:rPr>
        <w:t xml:space="preserve"> of </w:t>
      </w:r>
      <w:proofErr w:type="spellStart"/>
      <w:r w:rsidRPr="002F3F18">
        <w:rPr>
          <w:i/>
        </w:rPr>
        <w:t>Behavior</w:t>
      </w:r>
      <w:proofErr w:type="spellEnd"/>
      <w:r w:rsidRPr="002F3F18">
        <w:rPr>
          <w:i/>
        </w:rPr>
        <w:t xml:space="preserve"> </w:t>
      </w:r>
      <w:proofErr w:type="spellStart"/>
      <w:r w:rsidRPr="002F3F18">
        <w:rPr>
          <w:i/>
        </w:rPr>
        <w:t>Therapy</w:t>
      </w:r>
      <w:proofErr w:type="spellEnd"/>
      <w:r w:rsidRPr="002F3F18">
        <w:rPr>
          <w:i/>
        </w:rPr>
        <w:t xml:space="preserve"> and Experimental </w:t>
      </w:r>
      <w:proofErr w:type="spellStart"/>
      <w:r w:rsidRPr="002F3F18">
        <w:rPr>
          <w:i/>
        </w:rPr>
        <w:t>Psychiatry</w:t>
      </w:r>
      <w:proofErr w:type="spellEnd"/>
      <w:r w:rsidRPr="002F3F18">
        <w:rPr>
          <w:i/>
        </w:rPr>
        <w:t>, 30</w:t>
      </w:r>
      <w:r w:rsidRPr="002F3F18">
        <w:t>, 231-239.</w:t>
      </w:r>
    </w:p>
    <w:p w:rsidR="000661D4" w:rsidRPr="002F3F18" w:rsidRDefault="000661D4" w:rsidP="000661D4">
      <w:pPr>
        <w:jc w:val="center"/>
        <w:rPr>
          <w:sz w:val="28"/>
          <w:szCs w:val="28"/>
        </w:rPr>
      </w:pPr>
    </w:p>
    <w:p w:rsidR="00085FD3" w:rsidRPr="002F3F18" w:rsidRDefault="00750A25" w:rsidP="004514FD">
      <w:pPr>
        <w:jc w:val="both"/>
      </w:pPr>
      <w:r w:rsidRPr="002F3F18">
        <w:rPr>
          <w:sz w:val="28"/>
          <w:szCs w:val="28"/>
        </w:rPr>
        <w:tab/>
      </w:r>
      <w:r w:rsidR="002F2755" w:rsidRPr="002F3F18">
        <w:t xml:space="preserve">Un problema bastante común detectado por especialistas de la salud mental son los hurtos en la infancia. </w:t>
      </w:r>
      <w:r w:rsidR="00AB7039" w:rsidRPr="002F3F18">
        <w:t>Sin embargo, existen pocas publicaciones en relación a la</w:t>
      </w:r>
      <w:r w:rsidR="00CF1D28" w:rsidRPr="002F3F18">
        <w:t>s</w:t>
      </w:r>
      <w:r w:rsidR="00AB7039" w:rsidRPr="002F3F18">
        <w:t xml:space="preserve"> </w:t>
      </w:r>
      <w:r w:rsidR="00CF1D28" w:rsidRPr="002F3F18">
        <w:t>terapias aplicadas en estos casos.</w:t>
      </w:r>
    </w:p>
    <w:p w:rsidR="00047D07" w:rsidRPr="002F3F18" w:rsidRDefault="00085FD3" w:rsidP="004514FD">
      <w:pPr>
        <w:jc w:val="both"/>
      </w:pPr>
      <w:r w:rsidRPr="002F3F18">
        <w:tab/>
      </w:r>
      <w:smartTag w:uri="urn:schemas-microsoft-com:office:smarttags" w:element="PersonName">
        <w:smartTagPr>
          <w:attr w:name="ProductID" w:val="La Figura"/>
        </w:smartTagPr>
        <w:r w:rsidR="002F2755" w:rsidRPr="002F3F18">
          <w:t>La Figura</w:t>
        </w:r>
      </w:smartTag>
      <w:r w:rsidR="002F2755" w:rsidRPr="002F3F18">
        <w:t xml:space="preserve"> 1 muestra la frecuencia de </w:t>
      </w:r>
      <w:r w:rsidR="005A0018">
        <w:t>hurtos</w:t>
      </w:r>
      <w:r w:rsidR="002F2755" w:rsidRPr="002F3F18">
        <w:t xml:space="preserve"> </w:t>
      </w:r>
      <w:r w:rsidR="00367A0F" w:rsidRPr="002F3F18">
        <w:t xml:space="preserve">por semana </w:t>
      </w:r>
      <w:r w:rsidR="002F2755" w:rsidRPr="002F3F18">
        <w:t xml:space="preserve">de </w:t>
      </w:r>
      <w:r w:rsidRPr="002F3F18">
        <w:t xml:space="preserve">Karen, </w:t>
      </w:r>
      <w:r w:rsidR="002F2755" w:rsidRPr="002F3F18">
        <w:t xml:space="preserve">una niña de 10 años con desordenes de hiperactividad, déficit de atención y, ocasionalmente, desorden compulsivo obsesivo. Desde los 4 años ha estado </w:t>
      </w:r>
      <w:r w:rsidR="005A0018">
        <w:t>en</w:t>
      </w:r>
      <w:r w:rsidR="002F2755" w:rsidRPr="002F3F18">
        <w:t xml:space="preserve"> familias de acogida a </w:t>
      </w:r>
      <w:proofErr w:type="gramStart"/>
      <w:r w:rsidR="002F2755" w:rsidRPr="002F3F18">
        <w:t>causa</w:t>
      </w:r>
      <w:proofErr w:type="gramEnd"/>
      <w:r w:rsidR="002F2755" w:rsidRPr="002F3F18">
        <w:t xml:space="preserve"> de maltratos físicos de </w:t>
      </w:r>
      <w:r w:rsidR="00BE3BB4" w:rsidRPr="002F3F18">
        <w:t>sus progenitores</w:t>
      </w:r>
      <w:r w:rsidR="002F2755" w:rsidRPr="002F3F18">
        <w:t>.</w:t>
      </w:r>
      <w:r w:rsidR="00F5411D" w:rsidRPr="002F3F18">
        <w:t xml:space="preserve"> A los 8 años fue adoptada por los padres actuales.</w:t>
      </w:r>
      <w:r w:rsidR="00D3318D" w:rsidRPr="002F3F18">
        <w:t xml:space="preserve"> L</w:t>
      </w:r>
      <w:r w:rsidR="00B84256" w:rsidRPr="002F3F18">
        <w:t>os</w:t>
      </w:r>
      <w:r w:rsidR="005A0018">
        <w:t xml:space="preserve"> hurtos</w:t>
      </w:r>
      <w:r w:rsidR="00D3318D" w:rsidRPr="002F3F18">
        <w:t xml:space="preserve"> fue</w:t>
      </w:r>
      <w:r w:rsidR="00B84256" w:rsidRPr="002F3F18">
        <w:t>ron identificados</w:t>
      </w:r>
      <w:r w:rsidR="00D3318D" w:rsidRPr="002F3F18">
        <w:t xml:space="preserve"> por el personal de la escuela pública a la que asistía. Habitualmente los objetos robados eran posesiones personales (lápices, cuadernos, etc.) o comida (caramelos, galletas, etc.)</w:t>
      </w:r>
    </w:p>
    <w:p w:rsidR="00246F3D" w:rsidRPr="002F3F18" w:rsidRDefault="00085FD3" w:rsidP="004514FD">
      <w:pPr>
        <w:jc w:val="both"/>
      </w:pPr>
      <w:r w:rsidRPr="002F3F18">
        <w:tab/>
        <w:t xml:space="preserve">La conducta </w:t>
      </w:r>
      <w:r w:rsidR="005A0018">
        <w:t>de hurto</w:t>
      </w:r>
      <w:r w:rsidRPr="002F3F18">
        <w:t xml:space="preserve"> </w:t>
      </w:r>
      <w:r w:rsidR="00FA3E86" w:rsidRPr="002F3F18">
        <w:t>se definió</w:t>
      </w:r>
      <w:r w:rsidRPr="002F3F18">
        <w:t xml:space="preserve"> </w:t>
      </w:r>
      <w:r w:rsidR="005A0018">
        <w:t>en los siguientes términos</w:t>
      </w:r>
      <w:r w:rsidRPr="002F3F18">
        <w:t xml:space="preserve">: </w:t>
      </w:r>
      <w:r w:rsidR="00CA70DD" w:rsidRPr="002F3F18">
        <w:t>a) observa</w:t>
      </w:r>
      <w:r w:rsidR="00557031" w:rsidRPr="002F3F18">
        <w:t>r</w:t>
      </w:r>
      <w:r w:rsidR="00CA70DD" w:rsidRPr="002F3F18">
        <w:t xml:space="preserve"> directa</w:t>
      </w:r>
      <w:r w:rsidR="00557031" w:rsidRPr="002F3F18">
        <w:t>mente</w:t>
      </w:r>
      <w:r w:rsidR="00CA70DD" w:rsidRPr="002F3F18">
        <w:t xml:space="preserve"> </w:t>
      </w:r>
      <w:r w:rsidR="00557031" w:rsidRPr="002F3F18">
        <w:t>a</w:t>
      </w:r>
      <w:r w:rsidR="00CA70DD" w:rsidRPr="002F3F18">
        <w:t xml:space="preserve"> Karen cogiendo un objeto sin permiso, b)</w:t>
      </w:r>
      <w:r w:rsidR="00557031" w:rsidRPr="002F3F18">
        <w:t xml:space="preserve"> encontrarle objetos que no le pertenecían y c) </w:t>
      </w:r>
      <w:r w:rsidR="00C12DC8" w:rsidRPr="002F3F18">
        <w:t xml:space="preserve">obtener </w:t>
      </w:r>
      <w:r w:rsidR="0099797C">
        <w:t>información de otros niños</w:t>
      </w:r>
      <w:r w:rsidR="00C12DC8" w:rsidRPr="002F3F18">
        <w:t xml:space="preserve"> o personal de la escuela de que Karen les había robado. Todos estos incidentes eran </w:t>
      </w:r>
      <w:r w:rsidR="00246F3D" w:rsidRPr="002F3F18">
        <w:t>confirmados por la</w:t>
      </w:r>
      <w:r w:rsidR="00C12DC8" w:rsidRPr="002F3F18">
        <w:t xml:space="preserve"> maestra</w:t>
      </w:r>
      <w:r w:rsidR="00CF1D28" w:rsidRPr="002F3F18">
        <w:t xml:space="preserve"> del aula de educación especial a la que asistía</w:t>
      </w:r>
      <w:r w:rsidR="00246F3D" w:rsidRPr="002F3F18">
        <w:t xml:space="preserve"> u otro adulto</w:t>
      </w:r>
      <w:r w:rsidR="00CF1D28" w:rsidRPr="002F3F18">
        <w:t>.</w:t>
      </w:r>
      <w:r w:rsidR="00246F3D" w:rsidRPr="002F3F18">
        <w:t xml:space="preserve"> </w:t>
      </w:r>
    </w:p>
    <w:p w:rsidR="00A24774" w:rsidRPr="002F3F18" w:rsidRDefault="00246F3D" w:rsidP="00E20D87">
      <w:pPr>
        <w:jc w:val="both"/>
      </w:pPr>
      <w:r w:rsidRPr="002F3F18">
        <w:tab/>
        <w:t>Los datos de la línea base se registraron durante 7 semanas</w:t>
      </w:r>
      <w:r w:rsidR="00A6307A" w:rsidRPr="002F3F18">
        <w:t xml:space="preserve"> siguiendo l</w:t>
      </w:r>
      <w:r w:rsidR="00B84256" w:rsidRPr="002F3F18">
        <w:t>a</w:t>
      </w:r>
      <w:r w:rsidR="00A6307A" w:rsidRPr="002F3F18">
        <w:t xml:space="preserve"> </w:t>
      </w:r>
      <w:r w:rsidR="00B84256" w:rsidRPr="002F3F18">
        <w:t xml:space="preserve">pauta </w:t>
      </w:r>
      <w:r w:rsidR="00A6307A" w:rsidRPr="002F3F18">
        <w:t>habitual. A todos los niños se les llamaba la atención al realizar una conducta inadecuada y se marcaba en su ficha</w:t>
      </w:r>
      <w:r w:rsidRPr="002F3F18">
        <w:t xml:space="preserve">. </w:t>
      </w:r>
      <w:r w:rsidR="005A0018">
        <w:t>L</w:t>
      </w:r>
      <w:r w:rsidRPr="002F3F18">
        <w:t>a intervención</w:t>
      </w:r>
      <w:r w:rsidR="00A6307A" w:rsidRPr="002F3F18">
        <w:t xml:space="preserve"> dirigida a Karen</w:t>
      </w:r>
      <w:r w:rsidRPr="002F3F18">
        <w:t xml:space="preserve">, dado que </w:t>
      </w:r>
      <w:r w:rsidR="00A6307A" w:rsidRPr="002F3F18">
        <w:t xml:space="preserve">la atención social de los adultos influía positivamente en su conducta de </w:t>
      </w:r>
      <w:r w:rsidR="005A0018">
        <w:t>hurto</w:t>
      </w:r>
      <w:r w:rsidR="00A6307A" w:rsidRPr="002F3F18">
        <w:t xml:space="preserve">, consistió en </w:t>
      </w:r>
      <w:r w:rsidR="000E64C2" w:rsidRPr="002F3F18">
        <w:t xml:space="preserve">no </w:t>
      </w:r>
      <w:r w:rsidR="00B84256" w:rsidRPr="002F3F18">
        <w:t>marc</w:t>
      </w:r>
      <w:r w:rsidR="000E64C2" w:rsidRPr="002F3F18">
        <w:t>ar</w:t>
      </w:r>
      <w:r w:rsidR="005A0018">
        <w:t xml:space="preserve"> su ficha</w:t>
      </w:r>
      <w:r w:rsidR="000E64C2" w:rsidRPr="002F3F18">
        <w:t>, devolver el objeto a su propietario sin ningún comentario y continuar con la actividad escolar.</w:t>
      </w:r>
      <w:r w:rsidR="00E20D87">
        <w:t xml:space="preserve"> En la fase de intervención, se toman medidas durante 15 semanas. Dados los datos que aparecen a continuación:</w:t>
      </w:r>
    </w:p>
    <w:p w:rsidR="00397310" w:rsidRPr="002F3F18" w:rsidRDefault="00397310" w:rsidP="004514F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511"/>
        <w:gridCol w:w="511"/>
        <w:gridCol w:w="511"/>
        <w:gridCol w:w="511"/>
        <w:gridCol w:w="511"/>
        <w:gridCol w:w="511"/>
      </w:tblGrid>
      <w:tr w:rsidR="00397310" w:rsidRPr="002F3F18" w:rsidTr="00660694">
        <w:tc>
          <w:tcPr>
            <w:tcW w:w="87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Tabla 1. Datos del diseño A-B</w:t>
            </w:r>
          </w:p>
        </w:tc>
      </w:tr>
      <w:tr w:rsidR="00397310" w:rsidRPr="002F3F18" w:rsidTr="00660694">
        <w:tc>
          <w:tcPr>
            <w:tcW w:w="1431" w:type="dxa"/>
            <w:tcBorders>
              <w:left w:val="nil"/>
              <w:bottom w:val="nil"/>
              <w:right w:val="nil"/>
            </w:tcBorders>
          </w:tcPr>
          <w:p w:rsidR="00397310" w:rsidRPr="002F3F18" w:rsidRDefault="00397310" w:rsidP="006707DE">
            <w:pPr>
              <w:jc w:val="both"/>
            </w:pPr>
          </w:p>
        </w:tc>
        <w:tc>
          <w:tcPr>
            <w:tcW w:w="728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center"/>
            </w:pPr>
            <w:r w:rsidRPr="002F3F18">
              <w:t>Sesiones</w:t>
            </w:r>
          </w:p>
        </w:tc>
      </w:tr>
      <w:tr w:rsidR="00397310" w:rsidRPr="002F3F18" w:rsidTr="00660694"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Fases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center"/>
            </w:pPr>
            <w:r w:rsidRPr="002F3F18">
              <w:t>1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center"/>
            </w:pPr>
            <w:r w:rsidRPr="002F3F18">
              <w:t>2</w:t>
            </w:r>
          </w:p>
        </w:tc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center"/>
            </w:pPr>
            <w:r w:rsidRPr="002F3F18">
              <w:t>3</w:t>
            </w:r>
          </w:p>
        </w:tc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center"/>
            </w:pPr>
            <w:r w:rsidRPr="002F3F18">
              <w:t>4</w:t>
            </w:r>
          </w:p>
        </w:tc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center"/>
            </w:pPr>
            <w:r w:rsidRPr="002F3F18">
              <w:t>5</w:t>
            </w:r>
          </w:p>
        </w:tc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center"/>
            </w:pPr>
            <w:r w:rsidRPr="002F3F18">
              <w:t>6</w:t>
            </w:r>
          </w:p>
        </w:tc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center"/>
            </w:pPr>
            <w:r w:rsidRPr="002F3F18">
              <w:t>7</w:t>
            </w:r>
          </w:p>
        </w:tc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center"/>
            </w:pPr>
            <w:r w:rsidRPr="002F3F18">
              <w:t>8</w:t>
            </w:r>
          </w:p>
        </w:tc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center"/>
            </w:pPr>
            <w:r w:rsidRPr="002F3F18">
              <w:t>9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center"/>
            </w:pPr>
            <w:r w:rsidRPr="002F3F18">
              <w:t>10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center"/>
            </w:pPr>
            <w:r w:rsidRPr="002F3F18">
              <w:t>11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center"/>
            </w:pPr>
            <w:r w:rsidRPr="002F3F18">
              <w:t>12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center"/>
            </w:pPr>
            <w:r w:rsidRPr="002F3F18">
              <w:t>13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center"/>
            </w:pPr>
            <w:r w:rsidRPr="002F3F18">
              <w:t>14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center"/>
            </w:pPr>
            <w:r w:rsidRPr="002F3F18">
              <w:t>15</w:t>
            </w:r>
          </w:p>
        </w:tc>
      </w:tr>
      <w:tr w:rsidR="00397310" w:rsidRPr="002F3F18" w:rsidTr="00660694"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310" w:rsidRPr="002F3F18" w:rsidRDefault="00397310" w:rsidP="006707DE">
            <w:pPr>
              <w:jc w:val="both"/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310" w:rsidRPr="002F3F18" w:rsidRDefault="00397310" w:rsidP="006707DE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310" w:rsidRPr="002F3F18" w:rsidRDefault="00397310" w:rsidP="006707DE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310" w:rsidRPr="002F3F18" w:rsidRDefault="00397310" w:rsidP="006707DE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310" w:rsidRPr="002F3F18" w:rsidRDefault="00397310" w:rsidP="006707DE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310" w:rsidRPr="002F3F18" w:rsidRDefault="00397310" w:rsidP="006707DE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310" w:rsidRPr="002F3F18" w:rsidRDefault="00397310" w:rsidP="006707DE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310" w:rsidRPr="002F3F18" w:rsidRDefault="00397310" w:rsidP="006707DE">
            <w:pPr>
              <w:jc w:val="both"/>
            </w:pPr>
          </w:p>
        </w:tc>
      </w:tr>
      <w:tr w:rsidR="00397310" w:rsidRPr="002F3F18" w:rsidTr="00660694"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310" w:rsidRPr="002F3F18" w:rsidRDefault="00397310" w:rsidP="006707DE">
            <w:pPr>
              <w:jc w:val="both"/>
            </w:pPr>
            <w:r w:rsidRPr="002F3F18">
              <w:t>0</w:t>
            </w:r>
          </w:p>
        </w:tc>
      </w:tr>
    </w:tbl>
    <w:p w:rsidR="00F40434" w:rsidRPr="002F3F18" w:rsidRDefault="00F40434" w:rsidP="004514FD">
      <w:pPr>
        <w:jc w:val="both"/>
      </w:pPr>
    </w:p>
    <w:p w:rsidR="00397310" w:rsidRPr="00E20D87" w:rsidRDefault="00E20D87" w:rsidP="004514FD">
      <w:pPr>
        <w:jc w:val="both"/>
      </w:pPr>
      <w:r>
        <w:t>¿Podemos decir que la intervención fue eficaz?</w:t>
      </w:r>
    </w:p>
    <w:p w:rsidR="0061095D" w:rsidRPr="002F3F18" w:rsidRDefault="0061095D" w:rsidP="004514FD">
      <w:pPr>
        <w:jc w:val="both"/>
        <w:rPr>
          <w:spacing w:val="-2"/>
        </w:rPr>
      </w:pPr>
    </w:p>
    <w:sectPr w:rsidR="0061095D" w:rsidRPr="002F3F18">
      <w:headerReference w:type="even" r:id="rId8"/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55" w:rsidRDefault="00467E55">
      <w:r>
        <w:separator/>
      </w:r>
    </w:p>
  </w:endnote>
  <w:endnote w:type="continuationSeparator" w:id="0">
    <w:p w:rsidR="00467E55" w:rsidRDefault="0046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55" w:rsidRDefault="00467E55">
      <w:r>
        <w:separator/>
      </w:r>
    </w:p>
  </w:footnote>
  <w:footnote w:type="continuationSeparator" w:id="0">
    <w:p w:rsidR="00467E55" w:rsidRDefault="00467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18" w:rsidRDefault="005A0018" w:rsidP="0044683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0018" w:rsidRDefault="005A0018" w:rsidP="00446835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18" w:rsidRDefault="005A0018" w:rsidP="0044683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069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A0018" w:rsidRDefault="005A0018" w:rsidP="00446835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F2E552"/>
    <w:lvl w:ilvl="0">
      <w:numFmt w:val="bullet"/>
      <w:lvlText w:val="*"/>
      <w:lvlJc w:val="left"/>
    </w:lvl>
  </w:abstractNum>
  <w:abstractNum w:abstractNumId="1">
    <w:nsid w:val="08473D28"/>
    <w:multiLevelType w:val="hybridMultilevel"/>
    <w:tmpl w:val="DEBED87E"/>
    <w:lvl w:ilvl="0" w:tplc="DE26D9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6A2A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044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252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A10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6DA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40D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484C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CD5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34079"/>
    <w:multiLevelType w:val="hybridMultilevel"/>
    <w:tmpl w:val="6CEC26BC"/>
    <w:lvl w:ilvl="0" w:tplc="5DF4F6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0D0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42F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69B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80B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C6C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28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251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62C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301"/>
    <w:rsid w:val="00033E79"/>
    <w:rsid w:val="00047D07"/>
    <w:rsid w:val="000661D4"/>
    <w:rsid w:val="0007092F"/>
    <w:rsid w:val="0007172B"/>
    <w:rsid w:val="00085FD3"/>
    <w:rsid w:val="000B7C0C"/>
    <w:rsid w:val="000C28A0"/>
    <w:rsid w:val="000E5E61"/>
    <w:rsid w:val="000E64C2"/>
    <w:rsid w:val="00120B99"/>
    <w:rsid w:val="0012249F"/>
    <w:rsid w:val="0016159A"/>
    <w:rsid w:val="001B23A1"/>
    <w:rsid w:val="001E0719"/>
    <w:rsid w:val="001E3C8A"/>
    <w:rsid w:val="00217210"/>
    <w:rsid w:val="002236A6"/>
    <w:rsid w:val="00246F3D"/>
    <w:rsid w:val="002954F3"/>
    <w:rsid w:val="002B19CA"/>
    <w:rsid w:val="002B7CA0"/>
    <w:rsid w:val="002F2755"/>
    <w:rsid w:val="002F3F18"/>
    <w:rsid w:val="00322ED2"/>
    <w:rsid w:val="00344915"/>
    <w:rsid w:val="00367A0F"/>
    <w:rsid w:val="0038763F"/>
    <w:rsid w:val="00397310"/>
    <w:rsid w:val="00446835"/>
    <w:rsid w:val="004514FD"/>
    <w:rsid w:val="00467E55"/>
    <w:rsid w:val="004916BE"/>
    <w:rsid w:val="004B019B"/>
    <w:rsid w:val="004B49D9"/>
    <w:rsid w:val="004D574C"/>
    <w:rsid w:val="004E366C"/>
    <w:rsid w:val="004E7895"/>
    <w:rsid w:val="00503A0D"/>
    <w:rsid w:val="00557031"/>
    <w:rsid w:val="005A0018"/>
    <w:rsid w:val="005A1B0A"/>
    <w:rsid w:val="005A6F04"/>
    <w:rsid w:val="005C6595"/>
    <w:rsid w:val="0060255B"/>
    <w:rsid w:val="0061095D"/>
    <w:rsid w:val="006110B1"/>
    <w:rsid w:val="00660694"/>
    <w:rsid w:val="00664244"/>
    <w:rsid w:val="006707DE"/>
    <w:rsid w:val="00680434"/>
    <w:rsid w:val="006B2709"/>
    <w:rsid w:val="006C0030"/>
    <w:rsid w:val="006D612E"/>
    <w:rsid w:val="006E2E79"/>
    <w:rsid w:val="006E34D6"/>
    <w:rsid w:val="0071262F"/>
    <w:rsid w:val="00750A25"/>
    <w:rsid w:val="00754E67"/>
    <w:rsid w:val="00780AE8"/>
    <w:rsid w:val="00822EE8"/>
    <w:rsid w:val="0087143D"/>
    <w:rsid w:val="00873B15"/>
    <w:rsid w:val="00886EF8"/>
    <w:rsid w:val="008F265D"/>
    <w:rsid w:val="00915355"/>
    <w:rsid w:val="009214F3"/>
    <w:rsid w:val="0099797C"/>
    <w:rsid w:val="009D15DB"/>
    <w:rsid w:val="009D6440"/>
    <w:rsid w:val="009F108A"/>
    <w:rsid w:val="00A24774"/>
    <w:rsid w:val="00A31301"/>
    <w:rsid w:val="00A37D49"/>
    <w:rsid w:val="00A50810"/>
    <w:rsid w:val="00A6307A"/>
    <w:rsid w:val="00A65D16"/>
    <w:rsid w:val="00A81C27"/>
    <w:rsid w:val="00AB7039"/>
    <w:rsid w:val="00B33520"/>
    <w:rsid w:val="00B402C3"/>
    <w:rsid w:val="00B719B8"/>
    <w:rsid w:val="00B81255"/>
    <w:rsid w:val="00B84256"/>
    <w:rsid w:val="00BE3BB4"/>
    <w:rsid w:val="00C12DC8"/>
    <w:rsid w:val="00C50CD2"/>
    <w:rsid w:val="00C86CC0"/>
    <w:rsid w:val="00CA70DD"/>
    <w:rsid w:val="00CC0045"/>
    <w:rsid w:val="00CF1D28"/>
    <w:rsid w:val="00D0463F"/>
    <w:rsid w:val="00D21987"/>
    <w:rsid w:val="00D24572"/>
    <w:rsid w:val="00D3318D"/>
    <w:rsid w:val="00D419ED"/>
    <w:rsid w:val="00D41E00"/>
    <w:rsid w:val="00D76AD5"/>
    <w:rsid w:val="00DC25DB"/>
    <w:rsid w:val="00DE4061"/>
    <w:rsid w:val="00DE734E"/>
    <w:rsid w:val="00DF26DB"/>
    <w:rsid w:val="00DF2AC9"/>
    <w:rsid w:val="00E20D87"/>
    <w:rsid w:val="00E66972"/>
    <w:rsid w:val="00EB6301"/>
    <w:rsid w:val="00F40434"/>
    <w:rsid w:val="00F43CBA"/>
    <w:rsid w:val="00F44A83"/>
    <w:rsid w:val="00F5411D"/>
    <w:rsid w:val="00F948AB"/>
    <w:rsid w:val="00FA24CE"/>
    <w:rsid w:val="00FA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4683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6835"/>
  </w:style>
  <w:style w:type="table" w:styleId="Tablaconcuadrcula">
    <w:name w:val="Table Grid"/>
    <w:basedOn w:val="Tablanormal"/>
    <w:rsid w:val="00F4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80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2F6F693-4778-44A5-B013-23BD33F3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</vt:lpstr>
    </vt:vector>
  </TitlesOfParts>
  <Company>UB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</dc:title>
  <dc:creator>Roser</dc:creator>
  <cp:lastModifiedBy>hum649</cp:lastModifiedBy>
  <cp:revision>4</cp:revision>
  <cp:lastPrinted>2007-11-05T09:03:00Z</cp:lastPrinted>
  <dcterms:created xsi:type="dcterms:W3CDTF">2017-11-27T10:01:00Z</dcterms:created>
  <dcterms:modified xsi:type="dcterms:W3CDTF">2017-11-27T10:05:00Z</dcterms:modified>
</cp:coreProperties>
</file>